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РАСПОРЕД КОНТРОЛНИХ И ПИСМЕНИХ ЗАДАТАКА ЗА ШКОЛСКУ 2020/2021. ГОДИНУ ОД 1 – 4 РАЗРЕДА (ДРУГО 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108.0" w:type="pct"/>
        <w:tblLayout w:type="fixed"/>
        <w:tblLook w:val="0000"/>
      </w:tblPr>
      <w:tblGrid>
        <w:gridCol w:w="825"/>
        <w:gridCol w:w="2340"/>
        <w:gridCol w:w="1730"/>
        <w:gridCol w:w="4518"/>
        <w:gridCol w:w="1406"/>
        <w:gridCol w:w="845"/>
        <w:gridCol w:w="2554"/>
        <w:tblGridChange w:id="0">
          <w:tblGrid>
            <w:gridCol w:w="825"/>
            <w:gridCol w:w="2340"/>
            <w:gridCol w:w="1730"/>
            <w:gridCol w:w="4518"/>
            <w:gridCol w:w="1406"/>
            <w:gridCol w:w="845"/>
            <w:gridCol w:w="2554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" w:cs="Times" w:eastAsia="Times" w:hAnsi="Time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Читање и писање научених писаних слова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27.4.2021.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Разумевање прочитаног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21.5.2021.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Употреба великог слова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Писање и читање бројева од 0 до 10, сабирање и одузимање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20.1.2021.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Својства сабирања и одузимања, одређивање непознатог броја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25.2.2021.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Бројеви друге десетице, парни и непарни бројеви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16.3.2021.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Сабирање и одузимање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Сабирање и одузимање десетица, упоређивање бројева прве стотине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22.4.2021.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Сабирање и одузимање бројева до 100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Новац и мерење дужине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Годишња провера знања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.37304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Сналажење у времену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Човек и материјали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Нежива природа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Човек део природе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ind w:left="0" w:hanging="13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Глаголи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12.2.2021.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Употреба великог слова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5.3.2021.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Врсте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Правописна правила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Научили смо из граматике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Научили смо из књижевности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Множење и дељење троцифреног броја једноцифреним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19.1.2021.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Праве и углови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2.2.2021.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Сабирање и одузимање до 1000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25.2.2021.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Једначине и неједначине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12.3.2021.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Множење и дељење једноцифреним бројем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Једначине и редослед рачунских операција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21.4.2021.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Правоугаоник, квадрат, троугао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26.5.2021.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Мерење и мере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Разломци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18.6.2021.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Вода, ваздух, материјали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8.3.2021.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Кретање, светлост и звук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26.4.2021.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Данијела Мијатовић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Глаголи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29. 1. 2021.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Бројеви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8. 2. 2021.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Променљиве и непроменљиве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02.04.2021.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Правопис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26.04.2021.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19.05.2021.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915.0" w:type="dxa"/>
              <w:jc w:val="left"/>
              <w:tblInd w:w="2295.0" w:type="dxa"/>
              <w:tblLayout w:type="fixed"/>
              <w:tblLook w:val="0000"/>
            </w:tblPr>
            <w:tblGrid>
              <w:gridCol w:w="255"/>
              <w:gridCol w:w="615"/>
              <w:gridCol w:w="1725"/>
              <w:gridCol w:w="4515"/>
              <w:gridCol w:w="1406"/>
              <w:gridCol w:w="845"/>
              <w:gridCol w:w="2554"/>
              <w:tblGridChange w:id="0">
                <w:tblGrid>
                  <w:gridCol w:w="255"/>
                  <w:gridCol w:w="615"/>
                  <w:gridCol w:w="1725"/>
                  <w:gridCol w:w="4515"/>
                  <w:gridCol w:w="1406"/>
                  <w:gridCol w:w="845"/>
                  <w:gridCol w:w="2554"/>
                </w:tblGrid>
              </w:tblGridChange>
            </w:tblGrid>
            <w:tr>
              <w:trPr>
                <w:trHeight w:val="130.664062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C">
                  <w:pPr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left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11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Научили смо из граматике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Проверавамо своје знање из правописа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16.06.2021.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Једначине и неједначине са сабирањем и одузимањем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28.01.2021.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.9765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Израчунавање површине коцке и квадра</w:t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17. 2. 2021.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Множење и дељење у скупу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7. 4. 2021.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Трећи писмени задатак (површина квадра и коцке; множење и дељење у скупу 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16.04.2021.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Четврти писмени задатак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pStyle w:val="Heading4"/>
              <w:keepNext w:val="0"/>
              <w:keepLines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szoue2ghci3c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14.06.2021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Природа и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Природна богатства и делатности људи у Србији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1. 2. 2021..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Природа и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Кретање и природне појаве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Природа и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Смеше, раствори и материјали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Природа и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Србија од средњег века до устанака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24. 5. 2021.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Природа и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Други светски рат и послератна Југославија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21. 6. 2021.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Драгица Милетић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40" w:before="240" w:lineRule="auto"/>
              <w:ind w:left="140" w:right="1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Множење бројева 0,1,2,3,4,5,10, замена места чинилаца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Rule="auto"/>
              <w:ind w:left="0" w:right="14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21.1.2021.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80.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40" w:before="240" w:lineRule="auto"/>
              <w:ind w:left="140" w:right="1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ind w:left="140" w:right="1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Редослед рачунских операција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5.3..2021.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Rule="auto"/>
              <w:ind w:left="140" w:right="1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03.554687499999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Rule="auto"/>
              <w:ind w:left="140" w:right="1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Дељење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2.4.2021.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40" w:before="240" w:lineRule="auto"/>
              <w:ind w:left="140" w:right="14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40" w:before="240" w:lineRule="auto"/>
              <w:ind w:left="140" w:right="1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253.5546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Одређивање непознатог броја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11.5. 2021.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150.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Редослед рачунских операција.Разломци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19.5. 2021.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Геометрија- цртање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27.5.2021.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Мере и време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7.6..2021.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Годишња провера знања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18.6.2021.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Кретање и оријентација у времена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12.3.2021.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Разноврсност природе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28.5 .2021.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Човек ствара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18.6.2021.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71.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Именице, придеви, бројеви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17.3.2021.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Пишемо писаним словима латинице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25.3.2021.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Глаголи. Прошло, садашње, будуће време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9.4.2021.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Диктат за примену правописних правила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14.4.2021.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Годишњи 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10.6.2021.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Љиљана Обрадовић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40" w:before="240" w:lineRule="auto"/>
              <w:ind w:left="500" w:right="1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240" w:before="240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240" w:before="240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РАСПОРЕД КОНТРОЛНИХ И ПИСМЕНИХ ЗАДАТАКА ЗА ШКОЛСКУ 2020/2021. ГОДИНУ ЗА 5.РАЗРЕД (ДРУГО ПОЛУГОДИШТЕ)</w:t>
      </w: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108.0" w:type="pct"/>
        <w:tblLayout w:type="fixed"/>
        <w:tblLook w:val="0000"/>
      </w:tblPr>
      <w:tblGrid>
        <w:gridCol w:w="823"/>
        <w:gridCol w:w="2409"/>
        <w:gridCol w:w="1700"/>
        <w:gridCol w:w="4533"/>
        <w:gridCol w:w="1417"/>
        <w:gridCol w:w="851"/>
        <w:gridCol w:w="2487"/>
        <w:tblGridChange w:id="0">
          <w:tblGrid>
            <w:gridCol w:w="823"/>
            <w:gridCol w:w="2409"/>
            <w:gridCol w:w="1700"/>
            <w:gridCol w:w="4533"/>
            <w:gridCol w:w="1417"/>
            <w:gridCol w:w="851"/>
            <w:gridCol w:w="2487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" w:cs="Times" w:eastAsia="Times" w:hAnsi="Time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Порекло и разноврсност живота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26.1.2021.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Јединство грађе и функције као основа живота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Живот у екосистему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Именске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22. 2. 2021.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Милена Лисица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Глаголи и глаголски облици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Милена Лисица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24. 5. 2021.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Милена Лисица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first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Љ.Раковић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Љ.Раковић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second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Љ.Раковић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Угао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Разломци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Античка  Грчка и хелинистичко доба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16. 3. 2021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Васко Ст.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.9765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Култура и свакодневни  живот старих Римљана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26. 4. 2021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Васко Ст. Спасов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Унутрашња грађа и рељеф Земље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5. 3. 2021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Васко Ст. Спасов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Воде на Земљи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28. 5. 2021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Васко Ст. Спасов</w:t>
            </w:r>
          </w:p>
        </w:tc>
      </w:tr>
    </w:tbl>
    <w:p w:rsidR="00000000" w:rsidDel="00000000" w:rsidP="00000000" w:rsidRDefault="00000000" w:rsidRPr="00000000" w14:paraId="0000028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ДРУГО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РАСПОРЕД КОНТРОЛНИХ И ПИСМЕНИХ ЗАДАТАКА ЗА ШКОЛСКУ 2020/2021. ГОДИНУ ЗА 6. РАЗРЕД</w:t>
      </w:r>
      <w:r w:rsidDel="00000000" w:rsidR="00000000" w:rsidRPr="00000000">
        <w:rPr>
          <w:rtl w:val="0"/>
        </w:rPr>
      </w:r>
    </w:p>
    <w:tbl>
      <w:tblPr>
        <w:tblStyle w:val="Table4"/>
        <w:tblW w:w="14220.0" w:type="dxa"/>
        <w:jc w:val="left"/>
        <w:tblInd w:w="108.0" w:type="pct"/>
        <w:tblLayout w:type="fixed"/>
        <w:tblLook w:val="0000"/>
      </w:tblPr>
      <w:tblGrid>
        <w:gridCol w:w="823"/>
        <w:gridCol w:w="2120"/>
        <w:gridCol w:w="1134"/>
        <w:gridCol w:w="5103"/>
        <w:gridCol w:w="1418"/>
        <w:gridCol w:w="850"/>
        <w:gridCol w:w="2772"/>
        <w:tblGridChange w:id="0">
          <w:tblGrid>
            <w:gridCol w:w="823"/>
            <w:gridCol w:w="2120"/>
            <w:gridCol w:w="1134"/>
            <w:gridCol w:w="5103"/>
            <w:gridCol w:w="1418"/>
            <w:gridCol w:w="850"/>
            <w:gridCol w:w="2772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pacing w:before="120" w:lineRule="auto"/>
              <w:jc w:val="center"/>
              <w:rPr>
                <w:rFonts w:ascii="Times" w:cs="Times" w:eastAsia="Times" w:hAnsi="Time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" w:cs="Times" w:eastAsia="Times" w:hAnsi="Time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Рационални бројеви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Четвороугао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26.3..2021.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Зависне величине, графички приказ зависних величина, пропорција (контролна вежба)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.554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Сила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21. 01. 2021.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Мерење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11.03. 2021.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.554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Маса и густина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10. 05. 2021.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Притисак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14. 06. 2021.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first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26.1.2021.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34.</w:t>
            </w:r>
          </w:p>
          <w:p w:rsidR="00000000" w:rsidDel="00000000" w:rsidP="00000000" w:rsidRDefault="00000000" w:rsidRPr="00000000" w14:paraId="000002D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second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Гласовне промене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ind w:lef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1. 2. 2021.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Глаголски облици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30. .3.2021.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spacing w:before="12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Заменице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18. 5. 2021.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spacing w:before="12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25. 5. 2021.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" w:cs="Times" w:eastAsia="Times" w:hAnsi="Times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Јрдинство грађе и функције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Живот у екосистему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Наслеђивање и еволуција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Србија у доба Немањића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Европа, Средоземље и српске земље у позном средњем веку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народ у раном новом веку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16. 6. 2021.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Привреда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12. 3. 2021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Становништво и насеља Европе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28. 5. 2021.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E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Први 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Први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Други контролни задатака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pacing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Други пшисмени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ДРУГО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РАСПОРЕД КОНТРОЛНИХ И ПИСМЕНИХ ЗАДАТАКА ЗА ШКОЛСКУ 2020/2021 ГОДИНУ ЗА 7. РАЗРЕД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tabs>
          <w:tab w:val="left" w:pos="2460"/>
        </w:tabs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44.0" w:type="dxa"/>
        <w:jc w:val="left"/>
        <w:tblInd w:w="108.0" w:type="pct"/>
        <w:tblLayout w:type="fixed"/>
        <w:tblLook w:val="0000"/>
      </w:tblPr>
      <w:tblGrid>
        <w:gridCol w:w="823"/>
        <w:gridCol w:w="2120"/>
        <w:gridCol w:w="1134"/>
        <w:gridCol w:w="5103"/>
        <w:gridCol w:w="1418"/>
        <w:gridCol w:w="974"/>
        <w:gridCol w:w="2772"/>
        <w:tblGridChange w:id="0">
          <w:tblGrid>
            <w:gridCol w:w="823"/>
            <w:gridCol w:w="2120"/>
            <w:gridCol w:w="1134"/>
            <w:gridCol w:w="5103"/>
            <w:gridCol w:w="1418"/>
            <w:gridCol w:w="974"/>
            <w:gridCol w:w="2772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" w:cs="Times" w:eastAsia="Times" w:hAnsi="Time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Многоугао 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Растављање полинома на чиниоце (контролна вежба)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Сила теже и трење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08. 02. 2021.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Равнотежа тела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22. 03. 2021.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.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Рад, енергија и снага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17. 05. 2021.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Контролни задатак: Топлотне појаве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14. 06. 2021.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first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second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Реченични чланови и синтагме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Реченице (независне и зависне)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2. 6. 2021.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7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8. 6. 2021.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E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Јединство грађе и функције као основа живота-1.део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Јединство грађе и функције као основа живота-2.део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1">
            <w:pPr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Европа и свет у другој половини 19.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24. 2. 2021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Србија и Црна Гора у великом рату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25. 5. 2021,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Источна Азија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17. 2. 2021.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Африка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Природне одлике Јужне Америке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19. 4. 2021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.142500000000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Структура супстанци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03.03.2021.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Миланка Вукосављевић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Хемијске реакције и израчунавања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28.04.2021.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Миланка Вукосављевић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ДРУГО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jc w:val="center"/>
        <w:rPr>
          <w:rFonts w:ascii="Times" w:cs="Times" w:eastAsia="Times" w:hAnsi="Time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РАСПОРЕД КОНТРОЛНИХ И ПИСМЕНИХ ЗАДАТАКА ЗА ШКОЛСКУ 2020/2021. ГОДИНУ ЗА 8. РАЗРЕД</w:t>
      </w:r>
      <w:r w:rsidDel="00000000" w:rsidR="00000000" w:rsidRPr="00000000">
        <w:rPr>
          <w:rtl w:val="0"/>
        </w:rPr>
      </w:r>
    </w:p>
    <w:tbl>
      <w:tblPr>
        <w:tblStyle w:val="Table6"/>
        <w:tblW w:w="14457.0" w:type="dxa"/>
        <w:jc w:val="left"/>
        <w:tblInd w:w="108.0" w:type="pct"/>
        <w:tblLayout w:type="fixed"/>
        <w:tblLook w:val="0000"/>
      </w:tblPr>
      <w:tblGrid>
        <w:gridCol w:w="813"/>
        <w:gridCol w:w="2066"/>
        <w:gridCol w:w="1115"/>
        <w:gridCol w:w="4852"/>
        <w:gridCol w:w="1850"/>
        <w:gridCol w:w="839"/>
        <w:gridCol w:w="2922"/>
        <w:tblGridChange w:id="0">
          <w:tblGrid>
            <w:gridCol w:w="813"/>
            <w:gridCol w:w="2066"/>
            <w:gridCol w:w="1115"/>
            <w:gridCol w:w="4852"/>
            <w:gridCol w:w="1850"/>
            <w:gridCol w:w="839"/>
            <w:gridCol w:w="2922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Пирамида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3">
            <w:pPr>
              <w:tabs>
                <w:tab w:val="left" w:pos="129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Линеарна функција (контролна вежба)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A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Системи линеарних једначина и ваљак (контролна вежба)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Дејан Радовановић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Контролни задатак: Електрично поље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01. 02. 2021.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Контролни задатак: Електрична струја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08. 04. 2021.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.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Контролни задатак: Магнетно поље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13. 05. 2021.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Драгица Лешњак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first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second written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Љубица Раковић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Зависне реченице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2. 3. 2021.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Глаголски облици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28. 5. 2021.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Милена Лисица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Угрожавање,заштита и унапређивање екосистема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Глобалне промене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Одрживи развој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11.5.2021.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Марица 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Историја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Југословенска краљевина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ind w:lef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1,3. 2021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Други светски 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29. 3. 2021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Природне одлике Србије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22. 1. 2021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Трговина и туризам у Србији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16. 4. 2021.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Васко Спасов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Ксенија Радојичић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.1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Угљоводоници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24.02.2021.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Миланка Вукосављевић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Органска једињења са кисеоником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28.04.2021.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vertAlign w:val="baseline"/>
                <w:rtl w:val="0"/>
              </w:rPr>
              <w:t xml:space="preserve">Миланка Вукосављевић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797" w:top="179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dPAEPB44eIcq3L7QlhS6X2mw==">AMUW2mXgBK8BgLyjfeBenYVmLNo+3/f4bq5yyPXP/wfHuh511n3Rzf403DP75ni3RU/jsPDJix+IgyDsBFvErgKwRllh96h8HcIpgyHAfejtocEiCbZmjwPWb0QLVcoveQY8fijW2twe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2020-12-01T10:29:00Z</dcterms:created>
  <dc:creator>Korisnik</dc:creator>
</cp:coreProperties>
</file>