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9E" w:rsidRPr="003467BC" w:rsidRDefault="0086089E" w:rsidP="003467BC">
      <w:pPr>
        <w:rPr>
          <w:rFonts w:ascii="Times New Roman" w:hAnsi="Times New Roman" w:cs="Times New Roman"/>
          <w:b/>
          <w:sz w:val="28"/>
          <w:szCs w:val="28"/>
        </w:rPr>
      </w:pPr>
    </w:p>
    <w:p w:rsidR="00142F2B" w:rsidRDefault="003E7EB4" w:rsidP="00FA0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КРИТЕРИЈУМ ОЦЕЊИВАЊА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БАЗИРАН ПРЕМА ИСХОДИМА ПОСТИГНУЋА УЧЕНИКА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>ИЗ</w:t>
      </w:r>
      <w:r w:rsidR="00C61DF4">
        <w:rPr>
          <w:rFonts w:ascii="Times New Roman" w:hAnsi="Times New Roman" w:cs="Times New Roman"/>
          <w:b/>
          <w:sz w:val="28"/>
          <w:szCs w:val="28"/>
        </w:rPr>
        <w:t xml:space="preserve"> ФИЗИЧКОГ И ЗДРАВСТВЕНОГ ВАСПИТАЊА</w:t>
      </w:r>
      <w:r w:rsidR="00FA0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050" w:rsidRPr="003467BC" w:rsidRDefault="00382050" w:rsidP="003467BC">
      <w:pPr>
        <w:rPr>
          <w:rFonts w:ascii="Times New Roman" w:hAnsi="Times New Roman" w:cs="Times New Roman"/>
          <w:b/>
          <w:sz w:val="28"/>
          <w:szCs w:val="28"/>
        </w:rPr>
      </w:pP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>     </w:t>
      </w:r>
      <w:proofErr w:type="gramStart"/>
      <w:r w:rsidRPr="003467BC">
        <w:rPr>
          <w:color w:val="000000"/>
        </w:rPr>
        <w:t>На састанку Актива наставника физичког и здравстве</w:t>
      </w:r>
      <w:r w:rsidR="00613B7D" w:rsidRPr="003467BC">
        <w:rPr>
          <w:color w:val="000000"/>
        </w:rPr>
        <w:t>ног</w:t>
      </w:r>
      <w:r w:rsidR="00A507A1">
        <w:rPr>
          <w:color w:val="000000"/>
        </w:rPr>
        <w:t xml:space="preserve"> васпитања основнох школа </w:t>
      </w:r>
      <w:r w:rsidRPr="003467BC">
        <w:rPr>
          <w:color w:val="000000"/>
        </w:rPr>
        <w:t>усаглашени су критеријуми оцењивања на часовима физичког и здравственог васпитања,</w:t>
      </w:r>
      <w:r w:rsidR="00613B7D" w:rsidRPr="003467BC">
        <w:rPr>
          <w:color w:val="000000"/>
        </w:rPr>
        <w:t xml:space="preserve"> </w:t>
      </w:r>
      <w:r w:rsidR="00A507A1">
        <w:rPr>
          <w:color w:val="000000"/>
        </w:rPr>
        <w:t>обавезних физичких активности</w:t>
      </w:r>
      <w:r w:rsidRPr="003467BC">
        <w:rPr>
          <w:color w:val="000000"/>
        </w:rPr>
        <w:t xml:space="preserve"> и усклађени су са принципима оцењивања дефинисаним у Правилнику о оцењивању у основној школи из 2018.</w:t>
      </w:r>
      <w:proofErr w:type="gramEnd"/>
      <w:r w:rsidRPr="003467BC">
        <w:rPr>
          <w:color w:val="000000"/>
        </w:rPr>
        <w:t xml:space="preserve"> </w:t>
      </w:r>
      <w:proofErr w:type="gramStart"/>
      <w:r w:rsidRPr="003467BC">
        <w:rPr>
          <w:color w:val="000000"/>
        </w:rPr>
        <w:t>године</w:t>
      </w:r>
      <w:proofErr w:type="gramEnd"/>
      <w:r w:rsidRPr="003467BC">
        <w:rPr>
          <w:color w:val="000000"/>
        </w:rPr>
        <w:t>.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>Принципи оцењивања, у смислу овог правилника, јесу: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 xml:space="preserve">1) </w:t>
      </w:r>
      <w:proofErr w:type="gramStart"/>
      <w:r w:rsidRPr="003467BC">
        <w:rPr>
          <w:color w:val="000000"/>
        </w:rPr>
        <w:t>објективност</w:t>
      </w:r>
      <w:proofErr w:type="gramEnd"/>
      <w:r w:rsidRPr="003467BC">
        <w:rPr>
          <w:color w:val="000000"/>
        </w:rPr>
        <w:t xml:space="preserve"> у оцењивању према утврђеним критеријумима;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 xml:space="preserve">2) </w:t>
      </w:r>
      <w:proofErr w:type="gramStart"/>
      <w:r w:rsidRPr="003467BC">
        <w:rPr>
          <w:color w:val="000000"/>
        </w:rPr>
        <w:t>релевантност</w:t>
      </w:r>
      <w:proofErr w:type="gramEnd"/>
      <w:r w:rsidRPr="003467BC">
        <w:rPr>
          <w:color w:val="000000"/>
        </w:rPr>
        <w:t xml:space="preserve"> оцењивања;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 xml:space="preserve">3) </w:t>
      </w:r>
      <w:proofErr w:type="gramStart"/>
      <w:r w:rsidRPr="003467BC">
        <w:rPr>
          <w:color w:val="000000"/>
        </w:rPr>
        <w:t>коришћење</w:t>
      </w:r>
      <w:proofErr w:type="gramEnd"/>
      <w:r w:rsidRPr="003467BC">
        <w:rPr>
          <w:color w:val="000000"/>
        </w:rPr>
        <w:t xml:space="preserve"> разноврсних техника и метода оцењивања;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 xml:space="preserve">4) </w:t>
      </w:r>
      <w:proofErr w:type="gramStart"/>
      <w:r w:rsidRPr="003467BC">
        <w:rPr>
          <w:color w:val="000000"/>
        </w:rPr>
        <w:t>правичност</w:t>
      </w:r>
      <w:proofErr w:type="gramEnd"/>
      <w:r w:rsidRPr="003467BC">
        <w:rPr>
          <w:color w:val="000000"/>
        </w:rPr>
        <w:t xml:space="preserve"> у оцењивању;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 xml:space="preserve">5) </w:t>
      </w:r>
      <w:proofErr w:type="gramStart"/>
      <w:r w:rsidRPr="003467BC">
        <w:rPr>
          <w:color w:val="000000"/>
        </w:rPr>
        <w:t>редовност</w:t>
      </w:r>
      <w:proofErr w:type="gramEnd"/>
      <w:r w:rsidRPr="003467BC">
        <w:rPr>
          <w:color w:val="000000"/>
        </w:rPr>
        <w:t xml:space="preserve"> и благовременост у оцењивању;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 xml:space="preserve">6) </w:t>
      </w:r>
      <w:proofErr w:type="gramStart"/>
      <w:r w:rsidRPr="003467BC">
        <w:rPr>
          <w:color w:val="000000"/>
        </w:rPr>
        <w:t>оцењивање</w:t>
      </w:r>
      <w:proofErr w:type="gramEnd"/>
      <w:r w:rsidRPr="003467BC">
        <w:rPr>
          <w:color w:val="000000"/>
        </w:rPr>
        <w:t xml:space="preserve"> без дискриминације и издвајања по било ком основу;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 xml:space="preserve">7) </w:t>
      </w:r>
      <w:proofErr w:type="gramStart"/>
      <w:r w:rsidRPr="003467BC">
        <w:rPr>
          <w:color w:val="000000"/>
        </w:rPr>
        <w:t>уважавање</w:t>
      </w:r>
      <w:proofErr w:type="gramEnd"/>
      <w:r w:rsidRPr="003467BC">
        <w:rPr>
          <w:color w:val="000000"/>
        </w:rPr>
        <w:t xml:space="preserve"> индивидуалних разлика, потреба, узраста, претходних постигнућа ученика и тренутних услова у којима се оцењивање одвија.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>    </w:t>
      </w:r>
      <w:proofErr w:type="gramStart"/>
      <w:r w:rsidRPr="003467BC">
        <w:rPr>
          <w:color w:val="000000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  <w:proofErr w:type="gramEnd"/>
      <w:r w:rsidRPr="003467BC">
        <w:rPr>
          <w:color w:val="000000"/>
        </w:rPr>
        <w:t>  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>     Формативно оцењивање јесте редовно праћење и процена напредовања у остваривању прописаних исхода, стандарда постигнућа и ангажовања у оквиру физичког и здравственог васпитања</w:t>
      </w:r>
      <w:proofErr w:type="gramStart"/>
      <w:r w:rsidRPr="003467BC">
        <w:rPr>
          <w:color w:val="000000"/>
        </w:rPr>
        <w:t>,обавезних</w:t>
      </w:r>
      <w:proofErr w:type="gramEnd"/>
      <w:r w:rsidRPr="003467BC">
        <w:rPr>
          <w:color w:val="000000"/>
        </w:rPr>
        <w:t xml:space="preserve"> физичких активности,физичког васпитања и изабраног спорта, активности (пројектне наставе и слободних наставних активности), као и праћење владања ученика. 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proofErr w:type="gramStart"/>
      <w:r w:rsidRPr="003467BC">
        <w:rPr>
          <w:color w:val="000000"/>
        </w:rPr>
        <w:t>Формативне оцене се евидентирају у педагошкој документацији наставника.</w:t>
      </w:r>
      <w:proofErr w:type="gramEnd"/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proofErr w:type="gramStart"/>
      <w:r w:rsidRPr="003467BC">
        <w:rPr>
          <w:color w:val="000000"/>
        </w:rPr>
        <w:t>Сумативно оцењивање јесте вредновање постигнућа ученика на крају програмске целине или на крају полугодишта из обавезног и изборних програма и активности.</w:t>
      </w:r>
      <w:proofErr w:type="gramEnd"/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t>Оцене добијене сумативним оцењивањем су бројчане и евидентирају се</w:t>
      </w:r>
      <w:proofErr w:type="gramStart"/>
      <w:r w:rsidRPr="003467BC">
        <w:rPr>
          <w:color w:val="000000"/>
        </w:rPr>
        <w:t>  у</w:t>
      </w:r>
      <w:proofErr w:type="gramEnd"/>
      <w:r w:rsidRPr="003467BC">
        <w:rPr>
          <w:color w:val="000000"/>
        </w:rPr>
        <w:t xml:space="preserve"> дневнику, а могу бити унете и у педагошку документацију.</w:t>
      </w:r>
    </w:p>
    <w:p w:rsidR="003467BC" w:rsidRPr="003467BC" w:rsidRDefault="00382050" w:rsidP="00382050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3467BC">
        <w:rPr>
          <w:color w:val="000000"/>
        </w:rPr>
        <w:t>      </w:t>
      </w:r>
      <w:proofErr w:type="gramStart"/>
      <w:r w:rsidRPr="003467BC">
        <w:rPr>
          <w:color w:val="000000"/>
        </w:rPr>
        <w:t>Почетна основа оцењивања је континуирано праћење сваког ученика и вредновање знања, вештина и ставова помоћу усменог испитивања и практичне провере на крају предметних области.</w:t>
      </w:r>
      <w:proofErr w:type="gramEnd"/>
      <w:r w:rsidRPr="003467BC">
        <w:rPr>
          <w:color w:val="000000"/>
        </w:rPr>
        <w:t> </w:t>
      </w:r>
    </w:p>
    <w:p w:rsidR="00382050" w:rsidRPr="003467BC" w:rsidRDefault="00382050" w:rsidP="00382050">
      <w:pPr>
        <w:pStyle w:val="NormalWeb"/>
        <w:numPr>
          <w:ilvl w:val="0"/>
          <w:numId w:val="3"/>
        </w:numPr>
        <w:spacing w:before="0" w:beforeAutospacing="0" w:after="0" w:afterAutospacing="0"/>
        <w:ind w:left="960"/>
        <w:jc w:val="both"/>
        <w:textAlignment w:val="baseline"/>
        <w:rPr>
          <w:color w:val="000000"/>
        </w:rPr>
      </w:pPr>
      <w:r w:rsidRPr="003467BC">
        <w:rPr>
          <w:color w:val="000000"/>
        </w:rPr>
        <w:t>На нивоу стручних већа установљено је који су подаци о ученику битни за праћење (активност и однос ученика према физичком и здравственом васпитању,</w:t>
      </w:r>
      <w:r w:rsidR="00782AE7" w:rsidRPr="003467BC">
        <w:rPr>
          <w:color w:val="000000"/>
        </w:rPr>
        <w:t xml:space="preserve"> </w:t>
      </w:r>
      <w:r w:rsidRPr="003467BC">
        <w:rPr>
          <w:color w:val="000000"/>
        </w:rPr>
        <w:t>приказ комлекса вежби обликовања и достигнут ниво моторичких знања,</w:t>
      </w:r>
      <w:r w:rsidR="00782AE7" w:rsidRPr="003467BC">
        <w:rPr>
          <w:color w:val="000000"/>
        </w:rPr>
        <w:t xml:space="preserve"> </w:t>
      </w:r>
      <w:r w:rsidRPr="003467BC">
        <w:rPr>
          <w:color w:val="000000"/>
        </w:rPr>
        <w:t>умења и навика)</w:t>
      </w:r>
    </w:p>
    <w:p w:rsidR="00382050" w:rsidRPr="003467BC" w:rsidRDefault="00382050" w:rsidP="00382050">
      <w:pPr>
        <w:pStyle w:val="NormalWeb"/>
        <w:numPr>
          <w:ilvl w:val="0"/>
          <w:numId w:val="3"/>
        </w:numPr>
        <w:spacing w:before="0" w:beforeAutospacing="0" w:after="0" w:afterAutospacing="0"/>
        <w:ind w:left="960"/>
        <w:jc w:val="both"/>
        <w:textAlignment w:val="baseline"/>
        <w:rPr>
          <w:color w:val="000000"/>
        </w:rPr>
      </w:pPr>
      <w:r w:rsidRPr="003467BC">
        <w:rPr>
          <w:color w:val="000000"/>
        </w:rPr>
        <w:t> На почетку школске године потребно је спровести иницијалну проверу моторичких способности као инструмент провере потенцијала ученика. </w:t>
      </w:r>
    </w:p>
    <w:p w:rsidR="00382050" w:rsidRPr="003467BC" w:rsidRDefault="00382050" w:rsidP="00382050">
      <w:pPr>
        <w:pStyle w:val="NormalWeb"/>
        <w:numPr>
          <w:ilvl w:val="0"/>
          <w:numId w:val="3"/>
        </w:numPr>
        <w:spacing w:before="0" w:beforeAutospacing="0" w:after="200" w:afterAutospacing="0"/>
        <w:ind w:left="960"/>
        <w:jc w:val="both"/>
        <w:textAlignment w:val="baseline"/>
        <w:rPr>
          <w:color w:val="000000"/>
        </w:rPr>
      </w:pPr>
      <w:r w:rsidRPr="003467BC">
        <w:rPr>
          <w:color w:val="000000"/>
        </w:rPr>
        <w:t> На крају школске године, треба спровести истоветне</w:t>
      </w:r>
      <w:proofErr w:type="gramStart"/>
      <w:r w:rsidRPr="003467BC">
        <w:rPr>
          <w:color w:val="000000"/>
        </w:rPr>
        <w:t>  тестове</w:t>
      </w:r>
      <w:proofErr w:type="gramEnd"/>
      <w:r w:rsidRPr="003467BC">
        <w:rPr>
          <w:color w:val="000000"/>
        </w:rPr>
        <w:t xml:space="preserve"> за проверу нивоа постигнућа ученика.</w:t>
      </w:r>
    </w:p>
    <w:p w:rsidR="00382050" w:rsidRPr="003467BC" w:rsidRDefault="00382050" w:rsidP="00382050">
      <w:pPr>
        <w:pStyle w:val="NormalWeb"/>
        <w:spacing w:before="0" w:beforeAutospacing="0" w:after="200" w:afterAutospacing="0"/>
        <w:jc w:val="both"/>
      </w:pPr>
      <w:r w:rsidRPr="003467BC">
        <w:rPr>
          <w:color w:val="000000"/>
        </w:rPr>
        <w:lastRenderedPageBreak/>
        <w:t xml:space="preserve">Чланови актива воде своје </w:t>
      </w:r>
      <w:r w:rsidRPr="003467BC">
        <w:rPr>
          <w:b/>
          <w:bCs/>
          <w:color w:val="000000"/>
        </w:rPr>
        <w:t>педагошке свеске</w:t>
      </w:r>
      <w:r w:rsidRPr="003467BC">
        <w:rPr>
          <w:color w:val="000000"/>
        </w:rPr>
        <w:t xml:space="preserve"> у којима бележе:</w:t>
      </w:r>
    </w:p>
    <w:p w:rsidR="00382050" w:rsidRPr="003467BC" w:rsidRDefault="00382050" w:rsidP="00382050">
      <w:pPr>
        <w:pStyle w:val="NormalWeb"/>
        <w:spacing w:before="280" w:beforeAutospacing="0" w:after="280" w:afterAutospacing="0"/>
        <w:jc w:val="both"/>
      </w:pPr>
      <w:r w:rsidRPr="003467BC">
        <w:rPr>
          <w:color w:val="000000"/>
        </w:rPr>
        <w:t>     Активности и однос ученика према физичком и здравственом васпитању који обухвата:</w:t>
      </w:r>
    </w:p>
    <w:p w:rsidR="00382050" w:rsidRPr="003467BC" w:rsidRDefault="00382050" w:rsidP="00382050">
      <w:pPr>
        <w:pStyle w:val="NormalWeb"/>
        <w:spacing w:before="280" w:beforeAutospacing="0" w:after="280" w:afterAutospacing="0"/>
        <w:jc w:val="both"/>
      </w:pPr>
      <w:r w:rsidRPr="003467BC">
        <w:rPr>
          <w:color w:val="000000"/>
        </w:rPr>
        <w:t xml:space="preserve">– </w:t>
      </w:r>
      <w:proofErr w:type="gramStart"/>
      <w:r w:rsidRPr="003467BC">
        <w:rPr>
          <w:color w:val="000000"/>
        </w:rPr>
        <w:t>вежбање</w:t>
      </w:r>
      <w:proofErr w:type="gramEnd"/>
      <w:r w:rsidRPr="003467BC">
        <w:rPr>
          <w:color w:val="000000"/>
        </w:rPr>
        <w:t xml:space="preserve"> у адекватној спортској опреми;</w:t>
      </w:r>
    </w:p>
    <w:p w:rsidR="00382050" w:rsidRPr="003467BC" w:rsidRDefault="00382050" w:rsidP="00382050">
      <w:pPr>
        <w:pStyle w:val="NormalWeb"/>
        <w:spacing w:before="280" w:beforeAutospacing="0" w:after="280" w:afterAutospacing="0"/>
        <w:jc w:val="both"/>
      </w:pPr>
      <w:r w:rsidRPr="003467BC">
        <w:rPr>
          <w:color w:val="000000"/>
        </w:rPr>
        <w:t xml:space="preserve">– </w:t>
      </w:r>
      <w:proofErr w:type="gramStart"/>
      <w:r w:rsidRPr="003467BC">
        <w:rPr>
          <w:color w:val="000000"/>
        </w:rPr>
        <w:t>редовно</w:t>
      </w:r>
      <w:proofErr w:type="gramEnd"/>
      <w:r w:rsidRPr="003467BC">
        <w:rPr>
          <w:color w:val="000000"/>
        </w:rPr>
        <w:t xml:space="preserve"> присуствовање на часовима </w:t>
      </w:r>
      <w:r w:rsidRPr="003467BC">
        <w:rPr>
          <w:iCs/>
          <w:color w:val="000000"/>
        </w:rPr>
        <w:t>физичког и здравственог васпитања и обавезним физичким активностима</w:t>
      </w:r>
      <w:r w:rsidRPr="003467BC">
        <w:rPr>
          <w:color w:val="000000"/>
        </w:rPr>
        <w:t>, физичког васпитања и  изабраног спорта.</w:t>
      </w:r>
    </w:p>
    <w:p w:rsidR="00382050" w:rsidRPr="003467BC" w:rsidRDefault="00382050" w:rsidP="00382050">
      <w:pPr>
        <w:pStyle w:val="NormalWeb"/>
        <w:spacing w:before="280" w:beforeAutospacing="0" w:after="280" w:afterAutospacing="0"/>
        <w:jc w:val="both"/>
      </w:pPr>
      <w:r w:rsidRPr="003467BC">
        <w:rPr>
          <w:color w:val="000000"/>
        </w:rPr>
        <w:t xml:space="preserve">– </w:t>
      </w:r>
      <w:proofErr w:type="gramStart"/>
      <w:r w:rsidRPr="003467BC">
        <w:rPr>
          <w:color w:val="000000"/>
        </w:rPr>
        <w:t>учествовање</w:t>
      </w:r>
      <w:proofErr w:type="gramEnd"/>
      <w:r w:rsidRPr="003467BC">
        <w:rPr>
          <w:color w:val="000000"/>
        </w:rPr>
        <w:t xml:space="preserve"> у ваннаставним и ваншколским активностима и др.</w:t>
      </w:r>
    </w:p>
    <w:p w:rsidR="00382050" w:rsidRPr="003467BC" w:rsidRDefault="00613B7D" w:rsidP="00382050">
      <w:pPr>
        <w:pStyle w:val="NormalWeb"/>
        <w:spacing w:before="280" w:beforeAutospacing="0" w:after="280" w:afterAutospacing="0"/>
        <w:jc w:val="both"/>
      </w:pPr>
      <w:r w:rsidRPr="003467BC">
        <w:rPr>
          <w:color w:val="000000"/>
        </w:rPr>
        <w:t xml:space="preserve">– </w:t>
      </w:r>
      <w:proofErr w:type="gramStart"/>
      <w:r w:rsidRPr="003467BC">
        <w:rPr>
          <w:color w:val="000000"/>
        </w:rPr>
        <w:t>п</w:t>
      </w:r>
      <w:r w:rsidR="00382050" w:rsidRPr="003467BC">
        <w:rPr>
          <w:color w:val="000000"/>
        </w:rPr>
        <w:t>риказ</w:t>
      </w:r>
      <w:proofErr w:type="gramEnd"/>
      <w:r w:rsidR="00382050" w:rsidRPr="003467BC">
        <w:rPr>
          <w:color w:val="000000"/>
        </w:rPr>
        <w:t xml:space="preserve"> једног од усвојених комплекса општеприпремних вежби (вежби обликовања),</w:t>
      </w:r>
    </w:p>
    <w:p w:rsidR="00613B7D" w:rsidRPr="003467BC" w:rsidRDefault="00613B7D" w:rsidP="00613B7D">
      <w:pPr>
        <w:pStyle w:val="NormalWeb"/>
        <w:spacing w:before="280" w:beforeAutospacing="0" w:after="280" w:afterAutospacing="0"/>
        <w:jc w:val="both"/>
      </w:pPr>
      <w:r w:rsidRPr="003467BC">
        <w:rPr>
          <w:color w:val="000000"/>
        </w:rPr>
        <w:t xml:space="preserve">– </w:t>
      </w:r>
      <w:proofErr w:type="gramStart"/>
      <w:r w:rsidRPr="003467BC">
        <w:rPr>
          <w:color w:val="000000"/>
        </w:rPr>
        <w:t>д</w:t>
      </w:r>
      <w:r w:rsidR="00382050" w:rsidRPr="003467BC">
        <w:rPr>
          <w:color w:val="000000"/>
        </w:rPr>
        <w:t>остигнут</w:t>
      </w:r>
      <w:proofErr w:type="gramEnd"/>
      <w:r w:rsidR="00382050" w:rsidRPr="003467BC">
        <w:rPr>
          <w:color w:val="000000"/>
        </w:rPr>
        <w:t xml:space="preserve"> ниво постигнућа моторичких знања, умења и навика у атлетици, гимнастици, спортским играма и</w:t>
      </w:r>
      <w:r w:rsidR="00782AE7" w:rsidRPr="003467BC">
        <w:rPr>
          <w:color w:val="000000"/>
        </w:rPr>
        <w:t xml:space="preserve"> </w:t>
      </w:r>
      <w:r w:rsidR="00382050" w:rsidRPr="003467BC">
        <w:rPr>
          <w:color w:val="000000"/>
        </w:rPr>
        <w:t>др.</w:t>
      </w:r>
    </w:p>
    <w:p w:rsidR="00382050" w:rsidRPr="003467BC" w:rsidRDefault="00613B7D" w:rsidP="00613B7D">
      <w:pPr>
        <w:pStyle w:val="NormalWeb"/>
        <w:spacing w:before="280" w:beforeAutospacing="0" w:after="280" w:afterAutospacing="0"/>
        <w:jc w:val="both"/>
      </w:pPr>
      <w:r w:rsidRPr="003467BC">
        <w:t xml:space="preserve">   </w:t>
      </w:r>
      <w:r w:rsidR="00382050" w:rsidRPr="003467BC">
        <w:rPr>
          <w:color w:val="000000"/>
        </w:rPr>
        <w:t>Све колеге су прошле обуку и примењују исту</w:t>
      </w:r>
      <w:proofErr w:type="gramStart"/>
      <w:r w:rsidR="00382050" w:rsidRPr="003467BC">
        <w:rPr>
          <w:color w:val="000000"/>
        </w:rPr>
        <w:t>  батерију</w:t>
      </w:r>
      <w:proofErr w:type="gramEnd"/>
      <w:r w:rsidR="00382050" w:rsidRPr="003467BC">
        <w:rPr>
          <w:color w:val="000000"/>
        </w:rPr>
        <w:t xml:space="preserve"> тестова моторичких способности (семинар К1 969) </w:t>
      </w:r>
    </w:p>
    <w:p w:rsidR="003467BC" w:rsidRPr="003467BC" w:rsidRDefault="00613B7D" w:rsidP="003467BC">
      <w:pPr>
        <w:pStyle w:val="NormalWeb"/>
        <w:spacing w:before="280" w:beforeAutospacing="0" w:after="280" w:afterAutospacing="0"/>
        <w:jc w:val="both"/>
        <w:rPr>
          <w:color w:val="000000"/>
        </w:rPr>
      </w:pPr>
      <w:r w:rsidRPr="003467BC">
        <w:rPr>
          <w:color w:val="000000"/>
        </w:rPr>
        <w:t>   </w:t>
      </w:r>
      <w:proofErr w:type="gramStart"/>
      <w:r w:rsidR="00382050" w:rsidRPr="003467BC">
        <w:rPr>
          <w:color w:val="000000"/>
        </w:rPr>
        <w:t>За ученике који раде по ИОП-у,</w:t>
      </w:r>
      <w:r w:rsidRPr="003467BC">
        <w:rPr>
          <w:color w:val="000000"/>
        </w:rPr>
        <w:t xml:space="preserve"> </w:t>
      </w:r>
      <w:r w:rsidR="00382050" w:rsidRPr="003467BC">
        <w:rPr>
          <w:color w:val="000000"/>
        </w:rPr>
        <w:t>ради се евалуација након сваког класификационог периода и кориговање планова по потреби.</w:t>
      </w:r>
      <w:proofErr w:type="gramEnd"/>
    </w:p>
    <w:p w:rsidR="00F52293" w:rsidRPr="003467BC" w:rsidRDefault="00C61DF4" w:rsidP="0038205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>Начин праћења напредовања и оцењивања ученика од стране наставника:</w:t>
      </w:r>
    </w:p>
    <w:p w:rsidR="0086089E" w:rsidRPr="003467BC" w:rsidRDefault="0086089E" w:rsidP="00C61D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F4" w:rsidRPr="003467BC" w:rsidRDefault="00C61DF4" w:rsidP="00C61DF4">
      <w:p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5779F" w:rsidRPr="003467BC">
        <w:rPr>
          <w:rFonts w:ascii="Times New Roman" w:hAnsi="Times New Roman" w:cs="Times New Roman"/>
          <w:sz w:val="24"/>
          <w:szCs w:val="24"/>
        </w:rPr>
        <w:t xml:space="preserve">Орјентисано је </w:t>
      </w:r>
      <w:r w:rsidRPr="003467BC">
        <w:rPr>
          <w:rFonts w:ascii="Times New Roman" w:hAnsi="Times New Roman" w:cs="Times New Roman"/>
          <w:sz w:val="24"/>
          <w:szCs w:val="24"/>
        </w:rPr>
        <w:t>на исходе.</w:t>
      </w:r>
      <w:proofErr w:type="gramEnd"/>
      <w:r w:rsidRPr="003467BC">
        <w:rPr>
          <w:rFonts w:ascii="Times New Roman" w:hAnsi="Times New Roman" w:cs="Times New Roman"/>
          <w:sz w:val="24"/>
          <w:szCs w:val="24"/>
        </w:rPr>
        <w:t xml:space="preserve"> Самооцењивање (самопроцена), оцењивање од стране наставника, самоконтрола и провера ученика помоћу табела датих за проверу способности, праћење и евидентирање ученика за све садржаје у вези са ваннаставним активностима, секцијама и такмичењима (што школских, што клупских, остварених кроз јавне наступе...).</w:t>
      </w:r>
    </w:p>
    <w:p w:rsidR="00C61DF4" w:rsidRPr="003467BC" w:rsidRDefault="00C61DF4" w:rsidP="00C61D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7BC">
        <w:rPr>
          <w:rFonts w:ascii="Times New Roman" w:hAnsi="Times New Roman" w:cs="Times New Roman"/>
          <w:sz w:val="24"/>
          <w:szCs w:val="24"/>
        </w:rPr>
        <w:t>Оцењивање се врши бројчано, на основу остваривања оперативних задатака и минималних образовних захтева.</w:t>
      </w:r>
      <w:proofErr w:type="gramEnd"/>
      <w:r w:rsidRPr="003467BC">
        <w:rPr>
          <w:rFonts w:ascii="Times New Roman" w:hAnsi="Times New Roman" w:cs="Times New Roman"/>
          <w:sz w:val="24"/>
          <w:szCs w:val="24"/>
        </w:rPr>
        <w:t xml:space="preserve"> Праћење напретка ученика обавља се сукцесивно у току целе школске године, на основу јединствене методологије која предвиђа следеће тематске целине:</w:t>
      </w:r>
    </w:p>
    <w:p w:rsidR="00C61DF4" w:rsidRPr="003467BC" w:rsidRDefault="00C61DF4" w:rsidP="00C61DF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>стање моторичких способности</w:t>
      </w:r>
    </w:p>
    <w:p w:rsidR="00C61DF4" w:rsidRPr="003467BC" w:rsidRDefault="00C61DF4" w:rsidP="00C61DF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>усвојене здравствено хигихенске навике</w:t>
      </w:r>
    </w:p>
    <w:p w:rsidR="00C61DF4" w:rsidRPr="003467BC" w:rsidRDefault="00C61DF4" w:rsidP="00C61DF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>достигнути ниво савладаности моторних знања</w:t>
      </w:r>
    </w:p>
    <w:p w:rsidR="00C61DF4" w:rsidRPr="003467BC" w:rsidRDefault="00C61DF4" w:rsidP="00C61DF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>однос према раду</w:t>
      </w:r>
    </w:p>
    <w:p w:rsidR="00C61DF4" w:rsidRPr="003467BC" w:rsidRDefault="00C61DF4" w:rsidP="00C61D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7BC">
        <w:rPr>
          <w:rFonts w:ascii="Times New Roman" w:hAnsi="Times New Roman" w:cs="Times New Roman"/>
          <w:b/>
          <w:sz w:val="24"/>
          <w:szCs w:val="24"/>
          <w:u w:val="single"/>
        </w:rPr>
        <w:t>Праћење и вредновање моторичких способности</w:t>
      </w:r>
      <w:r w:rsidRPr="00346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7BC">
        <w:rPr>
          <w:rFonts w:ascii="Times New Roman" w:hAnsi="Times New Roman" w:cs="Times New Roman"/>
          <w:sz w:val="24"/>
          <w:szCs w:val="24"/>
        </w:rPr>
        <w:t>врши се на основу савладаности програмског садржаја којим се подстиче развој оних физичких способности за које је овај узраст критичан период због њихове трансформације под утицајем пубертета и физичких активности.</w:t>
      </w:r>
      <w:proofErr w:type="gramEnd"/>
    </w:p>
    <w:p w:rsidR="00C61DF4" w:rsidRPr="003467BC" w:rsidRDefault="00C61DF4" w:rsidP="00C61DF4">
      <w:p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  <w:u w:val="single"/>
        </w:rPr>
        <w:t>Усвојеност здравствено-хигијенских навика</w:t>
      </w:r>
      <w:r w:rsidRPr="00346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7BC">
        <w:rPr>
          <w:rFonts w:ascii="Times New Roman" w:hAnsi="Times New Roman" w:cs="Times New Roman"/>
          <w:sz w:val="24"/>
          <w:szCs w:val="24"/>
        </w:rPr>
        <w:t>прати се на основу утврђивања нивоа правилног држања тела и одржавања личне и колективне хигијене</w:t>
      </w:r>
    </w:p>
    <w:p w:rsidR="00C61DF4" w:rsidRPr="003467BC" w:rsidRDefault="00C61DF4" w:rsidP="00C61D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7BC">
        <w:rPr>
          <w:rFonts w:ascii="Times New Roman" w:hAnsi="Times New Roman" w:cs="Times New Roman"/>
          <w:b/>
          <w:sz w:val="24"/>
          <w:szCs w:val="24"/>
          <w:u w:val="single"/>
        </w:rPr>
        <w:t>Степен савладаности моторичких знања и умења</w:t>
      </w:r>
      <w:r w:rsidRPr="00346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7BC">
        <w:rPr>
          <w:rFonts w:ascii="Times New Roman" w:hAnsi="Times New Roman" w:cs="Times New Roman"/>
          <w:sz w:val="24"/>
          <w:szCs w:val="24"/>
        </w:rPr>
        <w:t>спроводи се на основу минималних програмских захтева</w:t>
      </w:r>
      <w:r w:rsidR="00196097" w:rsidRPr="003467BC">
        <w:rPr>
          <w:rFonts w:ascii="Times New Roman" w:hAnsi="Times New Roman" w:cs="Times New Roman"/>
          <w:sz w:val="24"/>
          <w:szCs w:val="24"/>
        </w:rPr>
        <w:t>, узевши у обзир степен напредовања</w:t>
      </w:r>
      <w:r w:rsidRPr="003467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1DF4" w:rsidRPr="003467BC" w:rsidRDefault="00C61DF4" w:rsidP="00C61D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7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Однос према раду</w:t>
      </w:r>
      <w:r w:rsidRPr="00346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7BC">
        <w:rPr>
          <w:rFonts w:ascii="Times New Roman" w:hAnsi="Times New Roman" w:cs="Times New Roman"/>
          <w:sz w:val="24"/>
          <w:szCs w:val="24"/>
        </w:rPr>
        <w:t>вреднује се на основу редовног и активног учествовања у наставном процесу,</w:t>
      </w:r>
      <w:r w:rsidR="00196097" w:rsidRPr="003467BC">
        <w:rPr>
          <w:rFonts w:ascii="Times New Roman" w:hAnsi="Times New Roman" w:cs="Times New Roman"/>
          <w:sz w:val="24"/>
          <w:szCs w:val="24"/>
        </w:rPr>
        <w:t xml:space="preserve"> доношењу адекватне опреме,</w:t>
      </w:r>
      <w:r w:rsidRPr="003467BC">
        <w:rPr>
          <w:rFonts w:ascii="Times New Roman" w:hAnsi="Times New Roman" w:cs="Times New Roman"/>
          <w:sz w:val="24"/>
          <w:szCs w:val="24"/>
        </w:rPr>
        <w:t xml:space="preserve"> </w:t>
      </w:r>
      <w:r w:rsidR="00196097" w:rsidRPr="003467BC">
        <w:rPr>
          <w:rFonts w:ascii="Times New Roman" w:hAnsi="Times New Roman" w:cs="Times New Roman"/>
          <w:sz w:val="24"/>
          <w:szCs w:val="24"/>
        </w:rPr>
        <w:t xml:space="preserve">учешћа на </w:t>
      </w:r>
      <w:r w:rsidRPr="003467BC">
        <w:rPr>
          <w:rFonts w:ascii="Times New Roman" w:hAnsi="Times New Roman" w:cs="Times New Roman"/>
          <w:sz w:val="24"/>
          <w:szCs w:val="24"/>
        </w:rPr>
        <w:t>такмичењима и ваншколским активностима.</w:t>
      </w:r>
      <w:proofErr w:type="gramEnd"/>
    </w:p>
    <w:p w:rsidR="00C61DF4" w:rsidRPr="003467BC" w:rsidRDefault="00C61DF4" w:rsidP="00C61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467BC">
        <w:rPr>
          <w:rFonts w:ascii="Times New Roman" w:hAnsi="Times New Roman" w:cs="Times New Roman"/>
          <w:b/>
          <w:sz w:val="24"/>
          <w:szCs w:val="24"/>
        </w:rPr>
        <w:t>При оцењивању физичких способности узима се у обзир ниво личних физичких способности сваког појединца, остварен у току школске године, према његовим индивидуалним могућностима.</w:t>
      </w:r>
      <w:proofErr w:type="gramEnd"/>
    </w:p>
    <w:p w:rsidR="00C61DF4" w:rsidRPr="003467BC" w:rsidRDefault="00C61DF4" w:rsidP="00C61DF4">
      <w:p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 xml:space="preserve">За контролу физичких способности </w:t>
      </w:r>
      <w:r w:rsidRPr="003467BC">
        <w:rPr>
          <w:rFonts w:ascii="Times New Roman" w:hAnsi="Times New Roman" w:cs="Times New Roman"/>
          <w:sz w:val="24"/>
          <w:szCs w:val="24"/>
        </w:rPr>
        <w:t>примењује се батерија тестова која обухвата следеће:</w:t>
      </w:r>
    </w:p>
    <w:p w:rsidR="00C61DF4" w:rsidRPr="003467BC" w:rsidRDefault="00C61DF4" w:rsidP="00C6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sz w:val="24"/>
          <w:szCs w:val="24"/>
        </w:rPr>
        <w:t>телесна висина и маса,</w:t>
      </w:r>
    </w:p>
    <w:p w:rsidR="00C61DF4" w:rsidRPr="003467BC" w:rsidRDefault="00C61DF4" w:rsidP="00C6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sz w:val="24"/>
          <w:szCs w:val="24"/>
        </w:rPr>
        <w:t>трчање 4х10м,</w:t>
      </w:r>
    </w:p>
    <w:p w:rsidR="00C61DF4" w:rsidRPr="003467BC" w:rsidRDefault="00782AE7" w:rsidP="00C6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sz w:val="24"/>
          <w:szCs w:val="24"/>
        </w:rPr>
        <w:t>претклон у седу,</w:t>
      </w:r>
    </w:p>
    <w:p w:rsidR="00C61DF4" w:rsidRPr="003467BC" w:rsidRDefault="00C61DF4" w:rsidP="00C6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sz w:val="24"/>
          <w:szCs w:val="24"/>
        </w:rPr>
        <w:t>скок у даљ из места,</w:t>
      </w:r>
    </w:p>
    <w:p w:rsidR="00C61DF4" w:rsidRPr="003467BC" w:rsidRDefault="00C61DF4" w:rsidP="00C6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sz w:val="24"/>
          <w:szCs w:val="24"/>
        </w:rPr>
        <w:t>трбушњаци,</w:t>
      </w:r>
    </w:p>
    <w:p w:rsidR="00C61DF4" w:rsidRPr="003467BC" w:rsidRDefault="00C61DF4" w:rsidP="00C6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sz w:val="24"/>
          <w:szCs w:val="24"/>
        </w:rPr>
        <w:t>издржај у згибу,</w:t>
      </w:r>
    </w:p>
    <w:p w:rsidR="00C61DF4" w:rsidRPr="003467BC" w:rsidRDefault="00C61DF4" w:rsidP="00C61D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sz w:val="24"/>
          <w:szCs w:val="24"/>
        </w:rPr>
        <w:t>шатл ран</w:t>
      </w:r>
    </w:p>
    <w:p w:rsidR="009A2772" w:rsidRPr="003467BC" w:rsidRDefault="00C61DF4" w:rsidP="00C61D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7BC">
        <w:rPr>
          <w:rFonts w:ascii="Times New Roman" w:hAnsi="Times New Roman" w:cs="Times New Roman"/>
          <w:sz w:val="24"/>
          <w:szCs w:val="24"/>
        </w:rPr>
        <w:t>Провера се врши на почетку и крају школске године помоћу критеријума за процену физичког развоја и физичких способности.</w:t>
      </w:r>
      <w:proofErr w:type="gramEnd"/>
    </w:p>
    <w:p w:rsidR="00B12359" w:rsidRPr="003467BC" w:rsidRDefault="009A2772" w:rsidP="0061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BC">
        <w:rPr>
          <w:rFonts w:ascii="Times New Roman" w:hAnsi="Times New Roman" w:cs="Times New Roman"/>
          <w:b/>
          <w:sz w:val="24"/>
          <w:szCs w:val="24"/>
        </w:rPr>
        <w:t>Узевши претходно наведено у обзир, орјентационо и условно може се уједначавање критеријума свести по областима на след</w:t>
      </w:r>
      <w:r w:rsidR="000B53D2" w:rsidRPr="003467BC">
        <w:rPr>
          <w:rFonts w:ascii="Times New Roman" w:hAnsi="Times New Roman" w:cs="Times New Roman"/>
          <w:b/>
          <w:sz w:val="24"/>
          <w:szCs w:val="24"/>
        </w:rPr>
        <w:t>е</w:t>
      </w:r>
      <w:r w:rsidRPr="003467BC">
        <w:rPr>
          <w:rFonts w:ascii="Times New Roman" w:hAnsi="Times New Roman" w:cs="Times New Roman"/>
          <w:b/>
          <w:sz w:val="24"/>
          <w:szCs w:val="24"/>
        </w:rPr>
        <w:t>ћи начин:</w:t>
      </w:r>
    </w:p>
    <w:p w:rsidR="003467BC" w:rsidRDefault="003467BC" w:rsidP="00782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7BC" w:rsidRPr="003467BC" w:rsidRDefault="003467BC" w:rsidP="00782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359" w:rsidRDefault="009A2772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АТЛЕТИКА:</w:t>
      </w:r>
    </w:p>
    <w:p w:rsidR="003467BC" w:rsidRP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6097" w:rsidRPr="003467BC" w:rsidRDefault="0019609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2AE7" w:rsidRPr="003467BC" w:rsidRDefault="009A2772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>ОДЛИЧАН 5: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Одлично познаје</w:t>
      </w:r>
      <w:r w:rsidR="00944DE4" w:rsidRPr="003467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зна да наведе и врло успешно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демонстрира  све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пређене активности из ове области. </w:t>
      </w:r>
      <w:proofErr w:type="gramStart"/>
      <w:r w:rsidR="00944DE4" w:rsidRPr="003467BC">
        <w:rPr>
          <w:rFonts w:ascii="Times New Roman" w:eastAsia="Times New Roman" w:hAnsi="Times New Roman" w:cs="Times New Roman"/>
          <w:sz w:val="24"/>
          <w:szCs w:val="24"/>
        </w:rPr>
        <w:t xml:space="preserve">Разуме потребу познавања ове области у целости, показује велико интересовање и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>зна да усвојене елементе комбинује и користи како у другим спортовима тако и у свакодневном животу.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ове области у целости</w:t>
      </w:r>
      <w:r w:rsidR="00944DE4" w:rsidRPr="003467BC">
        <w:rPr>
          <w:rFonts w:ascii="Times New Roman" w:eastAsia="Times New Roman" w:hAnsi="Times New Roman" w:cs="Times New Roman"/>
          <w:sz w:val="24"/>
          <w:szCs w:val="24"/>
        </w:rPr>
        <w:t xml:space="preserve"> и сагледава корист од исте.</w:t>
      </w:r>
      <w:proofErr w:type="gramEnd"/>
    </w:p>
    <w:p w:rsidR="00787F47" w:rsidRPr="003467BC" w:rsidRDefault="00787F4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Pr="003467BC" w:rsidRDefault="00787F4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44DE4"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>ВРЛО ДОБАР 4:</w:t>
      </w:r>
      <w:r w:rsidR="00944DE4" w:rsidRPr="003467BC">
        <w:rPr>
          <w:rFonts w:ascii="Times New Roman" w:eastAsia="Times New Roman" w:hAnsi="Times New Roman" w:cs="Times New Roman"/>
          <w:sz w:val="24"/>
          <w:szCs w:val="24"/>
        </w:rPr>
        <w:t xml:space="preserve"> У већој мери </w:t>
      </w:r>
      <w:proofErr w:type="gramStart"/>
      <w:r w:rsidR="00944DE4"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="00944DE4"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све пређене активности из ове области. Разуме потребу познавања ове области у већој мери, показује одређено интересовање и схвата да усвојене елементе треба </w:t>
      </w:r>
      <w:proofErr w:type="gramStart"/>
      <w:r w:rsidR="00944DE4" w:rsidRPr="003467BC">
        <w:rPr>
          <w:rFonts w:ascii="Times New Roman" w:eastAsia="Times New Roman" w:hAnsi="Times New Roman" w:cs="Times New Roman"/>
          <w:sz w:val="24"/>
          <w:szCs w:val="24"/>
        </w:rPr>
        <w:t>да  комбинује</w:t>
      </w:r>
      <w:proofErr w:type="gramEnd"/>
      <w:r w:rsidR="00944DE4" w:rsidRPr="003467BC">
        <w:rPr>
          <w:rFonts w:ascii="Times New Roman" w:eastAsia="Times New Roman" w:hAnsi="Times New Roman" w:cs="Times New Roman"/>
          <w:sz w:val="24"/>
          <w:szCs w:val="24"/>
        </w:rPr>
        <w:t xml:space="preserve"> и користи како у другим спортовима тако и у свакодневном животу.</w:t>
      </w:r>
      <w:r w:rsidR="00CC7301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7301" w:rsidRPr="003467BC">
        <w:rPr>
          <w:rFonts w:ascii="Times New Roman" w:eastAsia="Times New Roman" w:hAnsi="Times New Roman" w:cs="Times New Roman"/>
          <w:sz w:val="24"/>
          <w:szCs w:val="24"/>
        </w:rPr>
        <w:t>У одређеној мери успева да сагледа потребу познавања ове области.</w:t>
      </w:r>
      <w:proofErr w:type="gramEnd"/>
    </w:p>
    <w:p w:rsidR="00787F47" w:rsidRPr="003467BC" w:rsidRDefault="00787F4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301" w:rsidRPr="003467BC" w:rsidRDefault="00CC7301" w:rsidP="00CC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ДОБАР 3: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одређеној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пређене активности из ове области. Разуме потребу познавања ове области у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мањој  мери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, показује одређено интересовање и схвата да усвојене елементе може да  комбинује и користи како у другим спортовима тако и у свакодневном животу.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У мањој мери успева да сагледа потребу познавања ове области.</w:t>
      </w:r>
      <w:proofErr w:type="gramEnd"/>
    </w:p>
    <w:p w:rsidR="00782AE7" w:rsidRPr="003467BC" w:rsidRDefault="00782AE7" w:rsidP="00CC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301" w:rsidRPr="003467BC" w:rsidRDefault="00CC7301" w:rsidP="00CC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ДОВОЉАН 2: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мањој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</w:t>
      </w:r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>неке од пређених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активности из ове области. Разуме потребу познавања ове области у </w:t>
      </w:r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 xml:space="preserve">најмањој </w:t>
      </w:r>
      <w:proofErr w:type="gramStart"/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>могућој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 мери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>показује</w:t>
      </w:r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>неопходно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интересовање и </w:t>
      </w:r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мањој мери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схвата да усвојене елементе може да  комбинује и користи како у другим спортовима тако и у свакодневном животу. </w:t>
      </w:r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 xml:space="preserve">сагледава </w:t>
      </w:r>
      <w:proofErr w:type="gramStart"/>
      <w:r w:rsidR="0086089E" w:rsidRPr="003467BC">
        <w:rPr>
          <w:rFonts w:ascii="Times New Roman" w:eastAsia="Times New Roman" w:hAnsi="Times New Roman" w:cs="Times New Roman"/>
          <w:sz w:val="24"/>
          <w:szCs w:val="24"/>
        </w:rPr>
        <w:t xml:space="preserve">јасно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потребу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познавања ове области.</w:t>
      </w:r>
    </w:p>
    <w:p w:rsidR="00782AE7" w:rsidRPr="003467BC" w:rsidRDefault="00782AE7" w:rsidP="00CC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89E" w:rsidRDefault="0086089E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НЕДОВОЉАН 1: 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Не  познаје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,  не зна да нав</w:t>
      </w:r>
      <w:r w:rsidR="00342FB5" w:rsidRPr="003467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де и демонстрира неке од пређених активности из ове области. Не разуме потребу познавања ове области и не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>казује  интересовање</w:t>
      </w:r>
      <w:proofErr w:type="gramEnd"/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. Не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схвата да усвојене елементе може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да  комбинује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и користи како у другим спортовима тако и у свакодневном животу. Не</w:t>
      </w:r>
      <w:r w:rsidR="00DC61DC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сагледава довољно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јасно  потребу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познавања ове области.</w:t>
      </w:r>
    </w:p>
    <w:p w:rsidR="003467BC" w:rsidRPr="003467BC" w:rsidRDefault="003467BC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050" w:rsidRPr="003467BC" w:rsidRDefault="00382050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FB5" w:rsidRPr="003467BC" w:rsidRDefault="00342FB5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СПОРТСКЕ ИГРЕ</w:t>
      </w:r>
      <w:r w:rsidR="00CE0C43"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(кошарка, рукомет, одбојка, фудбал, стони тенис)</w:t>
      </w:r>
      <w:r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96097" w:rsidRDefault="00196097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67BC" w:rsidRPr="003467BC" w:rsidRDefault="003467BC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6097" w:rsidRPr="003467BC" w:rsidRDefault="00196097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2FB5" w:rsidRPr="003467BC" w:rsidRDefault="00342FB5" w:rsidP="00342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>ОДЛИЧАН 5: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Одлично познаје, зна да наведе и врло успешно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демонстрира  све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пређене активности из ове области.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ових области у целости, показује велико интересовање.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ових области у целости и сагледава корист од исте.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hAnsi="Times New Roman" w:cs="Times New Roman"/>
          <w:sz w:val="24"/>
          <w:szCs w:val="24"/>
        </w:rPr>
        <w:t xml:space="preserve">Примењује виши ниво технике, </w:t>
      </w:r>
      <w:r w:rsidR="0092332F" w:rsidRPr="003467BC">
        <w:rPr>
          <w:rFonts w:ascii="Times New Roman" w:hAnsi="Times New Roman" w:cs="Times New Roman"/>
          <w:sz w:val="24"/>
          <w:szCs w:val="24"/>
        </w:rPr>
        <w:t xml:space="preserve">познаје </w:t>
      </w:r>
      <w:r w:rsidRPr="003467BC">
        <w:rPr>
          <w:rFonts w:ascii="Times New Roman" w:hAnsi="Times New Roman" w:cs="Times New Roman"/>
          <w:sz w:val="24"/>
          <w:szCs w:val="24"/>
        </w:rPr>
        <w:t>већи број правила, једноставније тактичке комбинације и уз висок степен сарадње са члановима екипе изражава сопствену личност уз поштовање других.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AE7" w:rsidRPr="003467BC" w:rsidRDefault="00782AE7" w:rsidP="00342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32F" w:rsidRPr="003467BC" w:rsidRDefault="0092332F" w:rsidP="00342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ВРЛО ДОБАР 4: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већој мери познаје, наводи и успешно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демонстрира  пређене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активности из ове области.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ових области у већој мери, показује одређено интересовање.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ових области у одређеној мери и сагледава корист од исте.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hAnsi="Times New Roman" w:cs="Times New Roman"/>
          <w:sz w:val="24"/>
          <w:szCs w:val="24"/>
        </w:rPr>
        <w:t>Примењује осредњи ниво технике, познаје већи број правила, једноставније тактичке комбинације и уз одређен степен сарадње са члановима екипе изражава сопствену личност уз поштовање других.</w:t>
      </w:r>
      <w:proofErr w:type="gramEnd"/>
    </w:p>
    <w:p w:rsidR="00782AE7" w:rsidRPr="003467BC" w:rsidRDefault="00782AE7" w:rsidP="00342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32F" w:rsidRPr="003467BC" w:rsidRDefault="0092332F" w:rsidP="009233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>ДОБАР 3: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У одређеној мери познаје, наводи 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демонстрира  пређене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активности из ове области.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ових области у мањој мери, показује одређено интересовање.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Разуме потребу познавања ових области у мањој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и  углавном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сагледава корист од исте. </w:t>
      </w:r>
      <w:proofErr w:type="gramStart"/>
      <w:r w:rsidRPr="003467BC">
        <w:rPr>
          <w:rFonts w:ascii="Times New Roman" w:hAnsi="Times New Roman" w:cs="Times New Roman"/>
          <w:sz w:val="24"/>
          <w:szCs w:val="24"/>
        </w:rPr>
        <w:t xml:space="preserve">Примењује осредњи ниво технике, познаје </w:t>
      </w:r>
      <w:r w:rsidR="000B53D2" w:rsidRPr="003467BC">
        <w:rPr>
          <w:rFonts w:ascii="Times New Roman" w:hAnsi="Times New Roman" w:cs="Times New Roman"/>
          <w:sz w:val="24"/>
          <w:szCs w:val="24"/>
        </w:rPr>
        <w:t>одређени</w:t>
      </w:r>
      <w:r w:rsidRPr="003467BC">
        <w:rPr>
          <w:rFonts w:ascii="Times New Roman" w:hAnsi="Times New Roman" w:cs="Times New Roman"/>
          <w:sz w:val="24"/>
          <w:szCs w:val="24"/>
        </w:rPr>
        <w:t xml:space="preserve"> број правила, </w:t>
      </w:r>
      <w:r w:rsidR="000B53D2" w:rsidRPr="003467BC">
        <w:rPr>
          <w:rFonts w:ascii="Times New Roman" w:hAnsi="Times New Roman" w:cs="Times New Roman"/>
          <w:sz w:val="24"/>
          <w:szCs w:val="24"/>
        </w:rPr>
        <w:t>нај</w:t>
      </w:r>
      <w:r w:rsidRPr="003467BC">
        <w:rPr>
          <w:rFonts w:ascii="Times New Roman" w:hAnsi="Times New Roman" w:cs="Times New Roman"/>
          <w:sz w:val="24"/>
          <w:szCs w:val="24"/>
        </w:rPr>
        <w:t>једноставније тактичке комбинације и уз одређен степен сарадње са члановима екипе изражава сопствену личност уз поштовање других.</w:t>
      </w:r>
      <w:proofErr w:type="gramEnd"/>
    </w:p>
    <w:p w:rsidR="00782AE7" w:rsidRPr="003467BC" w:rsidRDefault="00782AE7" w:rsidP="009233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53D2" w:rsidRPr="003467BC" w:rsidRDefault="000B53D2" w:rsidP="000B5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ДОВОЉАН 2: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мањој мери познаје, наводи 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демонстрира  пређене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активности из ове области. Разуме потребу познавања ових области у најмањој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могућој  мери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, не показује одређено интересовање.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Не сагледава јасно потребу познавања ових области и користи од исте.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61DC" w:rsidRPr="003467BC">
        <w:rPr>
          <w:rFonts w:ascii="Times New Roman" w:hAnsi="Times New Roman" w:cs="Times New Roman"/>
          <w:sz w:val="24"/>
          <w:szCs w:val="24"/>
        </w:rPr>
        <w:t>Ретко п</w:t>
      </w:r>
      <w:r w:rsidRPr="003467BC">
        <w:rPr>
          <w:rFonts w:ascii="Times New Roman" w:hAnsi="Times New Roman" w:cs="Times New Roman"/>
          <w:sz w:val="24"/>
          <w:szCs w:val="24"/>
        </w:rPr>
        <w:t>римењује нижи ниво технике, познаје ма</w:t>
      </w:r>
      <w:r w:rsidR="00DC61DC" w:rsidRPr="003467BC">
        <w:rPr>
          <w:rFonts w:ascii="Times New Roman" w:hAnsi="Times New Roman" w:cs="Times New Roman"/>
          <w:sz w:val="24"/>
          <w:szCs w:val="24"/>
        </w:rPr>
        <w:t>л</w:t>
      </w:r>
      <w:r w:rsidRPr="003467BC">
        <w:rPr>
          <w:rFonts w:ascii="Times New Roman" w:hAnsi="Times New Roman" w:cs="Times New Roman"/>
          <w:sz w:val="24"/>
          <w:szCs w:val="24"/>
        </w:rPr>
        <w:t xml:space="preserve">и број правила, најједноставније тактичке комбинације и уз </w:t>
      </w:r>
      <w:r w:rsidR="00DC61DC" w:rsidRPr="003467BC">
        <w:rPr>
          <w:rFonts w:ascii="Times New Roman" w:hAnsi="Times New Roman" w:cs="Times New Roman"/>
          <w:sz w:val="24"/>
          <w:szCs w:val="24"/>
        </w:rPr>
        <w:t>минималан</w:t>
      </w:r>
      <w:r w:rsidRPr="003467BC">
        <w:rPr>
          <w:rFonts w:ascii="Times New Roman" w:hAnsi="Times New Roman" w:cs="Times New Roman"/>
          <w:sz w:val="24"/>
          <w:szCs w:val="24"/>
        </w:rPr>
        <w:t xml:space="preserve"> степен сарадње са члановима екипе изражава сопствену личност уз поштовање других.</w:t>
      </w:r>
      <w:proofErr w:type="gramEnd"/>
    </w:p>
    <w:p w:rsidR="00196097" w:rsidRPr="003467BC" w:rsidRDefault="00196097" w:rsidP="0061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1DC" w:rsidRPr="003467BC" w:rsidRDefault="00DC61DC" w:rsidP="00DC6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НЕДОВОЉАН 1: </w:t>
      </w:r>
      <w:r w:rsidR="00B12359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Не  познаје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,  не зна да наведе и демонстрира неке од пређених активности из ове области.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Не разуме потребу познавања ових области и не показује одређено интересовање.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Не сагледава јасно потребу познавања ових области и користи од исте.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BC">
        <w:rPr>
          <w:rFonts w:ascii="Times New Roman" w:hAnsi="Times New Roman" w:cs="Times New Roman"/>
          <w:sz w:val="24"/>
          <w:szCs w:val="24"/>
        </w:rPr>
        <w:t xml:space="preserve">Ретко примењује нижи ниво технике, познаје </w:t>
      </w:r>
      <w:r w:rsidR="00B12359" w:rsidRPr="003467BC">
        <w:rPr>
          <w:rFonts w:ascii="Times New Roman" w:hAnsi="Times New Roman" w:cs="Times New Roman"/>
          <w:sz w:val="24"/>
          <w:szCs w:val="24"/>
        </w:rPr>
        <w:t xml:space="preserve">врло </w:t>
      </w:r>
      <w:r w:rsidRPr="003467BC">
        <w:rPr>
          <w:rFonts w:ascii="Times New Roman" w:hAnsi="Times New Roman" w:cs="Times New Roman"/>
          <w:sz w:val="24"/>
          <w:szCs w:val="24"/>
        </w:rPr>
        <w:t xml:space="preserve">мали број правила, </w:t>
      </w:r>
      <w:r w:rsidR="00B12359" w:rsidRPr="003467B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12359" w:rsidRPr="003467BC">
        <w:rPr>
          <w:rFonts w:ascii="Times New Roman" w:hAnsi="Times New Roman" w:cs="Times New Roman"/>
          <w:sz w:val="24"/>
          <w:szCs w:val="24"/>
        </w:rPr>
        <w:t xml:space="preserve">разуме </w:t>
      </w:r>
      <w:r w:rsidRPr="003467BC">
        <w:rPr>
          <w:rFonts w:ascii="Times New Roman" w:hAnsi="Times New Roman" w:cs="Times New Roman"/>
          <w:sz w:val="24"/>
          <w:szCs w:val="24"/>
        </w:rPr>
        <w:t xml:space="preserve"> тактичке</w:t>
      </w:r>
      <w:proofErr w:type="gramEnd"/>
      <w:r w:rsidRPr="003467BC">
        <w:rPr>
          <w:rFonts w:ascii="Times New Roman" w:hAnsi="Times New Roman" w:cs="Times New Roman"/>
          <w:sz w:val="24"/>
          <w:szCs w:val="24"/>
        </w:rPr>
        <w:t xml:space="preserve"> комбинације и уз минималан степен сарадње са члановима екипе изражава сопствену личност уз поштовање других</w:t>
      </w:r>
      <w:r w:rsidR="00B12359" w:rsidRPr="003467BC">
        <w:rPr>
          <w:rFonts w:ascii="Times New Roman" w:hAnsi="Times New Roman" w:cs="Times New Roman"/>
          <w:sz w:val="24"/>
          <w:szCs w:val="24"/>
        </w:rPr>
        <w:t xml:space="preserve"> у мањој мери.</w:t>
      </w:r>
    </w:p>
    <w:p w:rsidR="00613B7D" w:rsidRPr="003467BC" w:rsidRDefault="00613B7D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AE7" w:rsidRPr="003467BC" w:rsidRDefault="00782AE7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89E" w:rsidRDefault="0086089E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СПОРТСКА</w:t>
      </w:r>
      <w:r w:rsidR="00B12359"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ГИМНАСТИКА</w:t>
      </w:r>
      <w:proofErr w:type="gramEnd"/>
      <w:r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467BC" w:rsidRPr="003467BC" w:rsidRDefault="003467BC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F46DE" w:rsidRPr="003467BC" w:rsidRDefault="003F46DE" w:rsidP="0086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089E" w:rsidRPr="003467BC" w:rsidRDefault="0086089E" w:rsidP="00860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>ОДЛИЧАН 5: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Одлично познаје, зна да наведе и врло успешно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демонстрира  све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пређене активности из ове области.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Разуме потребу познавања ове области у целости, </w:t>
      </w:r>
      <w:r w:rsidR="0035779F" w:rsidRPr="003467BC">
        <w:rPr>
          <w:rFonts w:ascii="Times New Roman" w:eastAsia="Times New Roman" w:hAnsi="Times New Roman" w:cs="Times New Roman"/>
          <w:sz w:val="24"/>
          <w:szCs w:val="24"/>
        </w:rPr>
        <w:t xml:space="preserve">сагледава корист од исте,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показује велико интересовање и зна да усвојене елементе комбинује и користи како у другим спортовима тако и </w:t>
      </w:r>
      <w:r w:rsidR="0035779F" w:rsidRPr="003467BC">
        <w:rPr>
          <w:rFonts w:ascii="Times New Roman" w:eastAsia="Times New Roman" w:hAnsi="Times New Roman" w:cs="Times New Roman"/>
          <w:sz w:val="24"/>
          <w:szCs w:val="24"/>
        </w:rPr>
        <w:t>у свакодневном животу.</w:t>
      </w:r>
      <w:proofErr w:type="gramEnd"/>
      <w:r w:rsidR="0035779F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AE7" w:rsidRPr="003467BC" w:rsidRDefault="00782AE7" w:rsidP="00860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FB5" w:rsidRPr="003467BC" w:rsidRDefault="00342FB5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>ВРЛО ДОБАР 4: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У већој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све пређене активности из ове области. Разуме потребу познавања ове области у већој мери, показује одређено интересовање и схвата да усвојене елементе треба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да  комбинује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и користи како у другим спортовима тако и у свакодневном животу.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У одређеној мери успева да сагледа потребу познавања ове области.</w:t>
      </w:r>
      <w:proofErr w:type="gramEnd"/>
    </w:p>
    <w:p w:rsidR="00782AE7" w:rsidRPr="003467BC" w:rsidRDefault="00782AE7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6DE" w:rsidRPr="003467BC" w:rsidRDefault="00342FB5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ДОБАР 3: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одређеној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пређене активности из ове области. Разуме потребу познавања ове области у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мањој  мери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, показује одређено интересовање и схвата да усвојене елементе може да  комбинује и користи како у другим спортовима тако и у свакодневном животу.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У мањој мери успева да сагледа потребу познавања ове области.</w:t>
      </w:r>
      <w:proofErr w:type="gramEnd"/>
    </w:p>
    <w:p w:rsidR="00782AE7" w:rsidRPr="003467BC" w:rsidRDefault="00782AE7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FB5" w:rsidRPr="003467BC" w:rsidRDefault="00342FB5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ДОВОЉАН 2: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мањој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неке од пређених активности из ове области. Разуме потребу познавања ове области у најмањојмањој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могућој  мери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>, не показује  неопходно интересовање и у мањој мери схвата да усвојене елементе може да  комбинује и користи како у другим спортовима тако и у свакодневном животу. Не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сагледава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јасно  потребу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познавања ове области.</w:t>
      </w:r>
    </w:p>
    <w:p w:rsidR="00782AE7" w:rsidRPr="003467BC" w:rsidRDefault="00782AE7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FB5" w:rsidRDefault="00342FB5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НЕДОВОЉАН 1:  </w:t>
      </w:r>
      <w:proofErr w:type="gramStart"/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>Не  познаје</w:t>
      </w:r>
      <w:proofErr w:type="gramEnd"/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не зна да наведе и демонстрира неке од пређених активности из ове области. Не разуме потребу познавања ове области и не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>казује  интересовање</w:t>
      </w:r>
      <w:proofErr w:type="gramEnd"/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. Не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схвата да усвојене елементе може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да  комбинује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и користи како у другим спортовима тако и у свакодневном животу. Не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сагледава довољно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јасно  потребу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познавања ове области.</w:t>
      </w:r>
    </w:p>
    <w:p w:rsidR="003467BC" w:rsidRPr="003467BC" w:rsidRDefault="003467BC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6DE" w:rsidRPr="003467BC" w:rsidRDefault="003F46DE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6DE" w:rsidRDefault="003F46DE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РИТМИЧКА  ГИМНАСТИКА</w:t>
      </w:r>
      <w:proofErr w:type="gramEnd"/>
      <w:r w:rsidRPr="00346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И  ПЛЕС:</w:t>
      </w:r>
    </w:p>
    <w:p w:rsidR="003467BC" w:rsidRPr="003467BC" w:rsidRDefault="003467BC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F46DE" w:rsidRPr="003467BC" w:rsidRDefault="003F46DE" w:rsidP="0034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F46DE" w:rsidRPr="003467BC" w:rsidRDefault="003F46DE" w:rsidP="003F4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>ОДЛИЧАН 5: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Одлично познаје, зна да наведе и врло успешно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демонстрира  све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пређене активности из ове области.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ове области у целости, показује велико интересовање.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Одлично изводи кретње у различитим ритмовима.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ове области у целости и сагледава корист од исте.</w:t>
      </w:r>
      <w:proofErr w:type="gramEnd"/>
    </w:p>
    <w:p w:rsidR="00782AE7" w:rsidRPr="003467BC" w:rsidRDefault="00782AE7" w:rsidP="003F46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6DE" w:rsidRPr="003467BC" w:rsidRDefault="003F46DE" w:rsidP="003F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>ВРЛО ДОБАР 4: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У већој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све пређене активности из ове области.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Разуме потребу познавања ове области у већој мери, показује одређено интересовање.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Углавном успешно изводи кретње у различитим ритмовима.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У одређеној мери успева да сагледа потребу познавања ове области.</w:t>
      </w:r>
      <w:proofErr w:type="gramEnd"/>
    </w:p>
    <w:p w:rsidR="00782AE7" w:rsidRPr="003467BC" w:rsidRDefault="00782AE7" w:rsidP="003F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6DE" w:rsidRPr="003467BC" w:rsidRDefault="003F46DE" w:rsidP="003F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ДОБАР 3: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одређеној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пређене активности из ове области. Разуме потребу познавања ове области у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мањој  мери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, показује одређено интересовање.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Понекад изводи кретње у различитим ритмовима</w:t>
      </w:r>
      <w:r w:rsidR="005E1140" w:rsidRPr="003467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У мањој мери успева да сагледа потребу познавања ове области.</w:t>
      </w:r>
      <w:proofErr w:type="gramEnd"/>
    </w:p>
    <w:p w:rsidR="00782AE7" w:rsidRPr="003467BC" w:rsidRDefault="00782AE7" w:rsidP="003F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6DE" w:rsidRPr="003467BC" w:rsidRDefault="003F46DE" w:rsidP="003F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ДОВОЉАН 2: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У мањој мери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познаје ,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наводи и демонстрира неке од пређених активности из ове области. Разуме потребу познавања ове области у најмањојмањој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могућој  мери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>, не показује  неопходно интересовање.</w:t>
      </w:r>
      <w:r w:rsidR="005E1140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E1140" w:rsidRPr="003467BC">
        <w:rPr>
          <w:rFonts w:ascii="Times New Roman" w:eastAsia="Times New Roman" w:hAnsi="Times New Roman" w:cs="Times New Roman"/>
          <w:sz w:val="24"/>
          <w:szCs w:val="24"/>
        </w:rPr>
        <w:t>Ретко успева да изводи кретње у различитим ритмовима.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сагледава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јасно  потребу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познавања ове области.</w:t>
      </w:r>
    </w:p>
    <w:p w:rsidR="00782AE7" w:rsidRPr="003467BC" w:rsidRDefault="00782AE7" w:rsidP="003F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7D" w:rsidRPr="003467BC" w:rsidRDefault="003F46DE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67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НЕДОВОЉАН 1: </w:t>
      </w:r>
      <w:r w:rsidR="005E1140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>Не  познаје</w:t>
      </w:r>
      <w:proofErr w:type="gramEnd"/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не зна да наведе и демонстрира неке од пређених активности из ове области. Не разуме потребу познавања ове области и не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показује  интересовање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5E1140" w:rsidRPr="003467BC">
        <w:rPr>
          <w:rFonts w:ascii="Times New Roman" w:eastAsia="Times New Roman" w:hAnsi="Times New Roman" w:cs="Times New Roman"/>
          <w:sz w:val="24"/>
          <w:szCs w:val="24"/>
        </w:rPr>
        <w:t xml:space="preserve"> Не уме </w:t>
      </w:r>
      <w:proofErr w:type="gramStart"/>
      <w:r w:rsidR="005E1140" w:rsidRPr="003467BC">
        <w:rPr>
          <w:rFonts w:ascii="Times New Roman" w:eastAsia="Times New Roman" w:hAnsi="Times New Roman" w:cs="Times New Roman"/>
          <w:sz w:val="24"/>
          <w:szCs w:val="24"/>
        </w:rPr>
        <w:t>да  изводи</w:t>
      </w:r>
      <w:proofErr w:type="gramEnd"/>
      <w:r w:rsidR="005E1140" w:rsidRPr="003467BC">
        <w:rPr>
          <w:rFonts w:ascii="Times New Roman" w:eastAsia="Times New Roman" w:hAnsi="Times New Roman" w:cs="Times New Roman"/>
          <w:sz w:val="24"/>
          <w:szCs w:val="24"/>
        </w:rPr>
        <w:t xml:space="preserve"> кретње у различитим ритмовима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>. Не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сагледава довољно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јасно  потребу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познавања ове области</w:t>
      </w:r>
      <w:r w:rsidR="00613B7D" w:rsidRPr="00346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7BC" w:rsidRDefault="00613B7D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BC" w:rsidRP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7BC" w:rsidRP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2352"/>
        <w:gridCol w:w="1911"/>
        <w:gridCol w:w="2474"/>
        <w:gridCol w:w="2380"/>
      </w:tblGrid>
      <w:tr w:rsidR="003467BC" w:rsidRPr="00655FB4" w:rsidTr="00764371">
        <w:trPr>
          <w:trHeight w:val="428"/>
        </w:trPr>
        <w:tc>
          <w:tcPr>
            <w:tcW w:w="15615" w:type="dxa"/>
            <w:gridSpan w:val="5"/>
            <w:shd w:val="clear" w:color="auto" w:fill="DAEEF3" w:themeFill="accent5" w:themeFillTint="33"/>
            <w:vAlign w:val="center"/>
          </w:tcPr>
          <w:p w:rsidR="003467BC" w:rsidRPr="00655FB4" w:rsidRDefault="003467BC" w:rsidP="0076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5FB4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ОЦЕЊИВАЊА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(од 5. до 8. разреда)</w:t>
            </w:r>
          </w:p>
        </w:tc>
      </w:tr>
      <w:tr w:rsidR="003467BC" w:rsidRPr="00655FB4" w:rsidTr="00764371">
        <w:tc>
          <w:tcPr>
            <w:tcW w:w="2685" w:type="dxa"/>
            <w:shd w:val="clear" w:color="auto" w:fill="DAEEF3" w:themeFill="accent5" w:themeFillTint="33"/>
          </w:tcPr>
          <w:p w:rsidR="003467BC" w:rsidRDefault="003467BC" w:rsidP="0076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3314" w:type="dxa"/>
            <w:shd w:val="clear" w:color="auto" w:fill="DAEEF3" w:themeFill="accent5" w:themeFillTint="33"/>
          </w:tcPr>
          <w:p w:rsidR="003467BC" w:rsidRPr="00655FB4" w:rsidRDefault="003467BC" w:rsidP="0076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ДОВОЉАН 2</w:t>
            </w:r>
          </w:p>
        </w:tc>
        <w:tc>
          <w:tcPr>
            <w:tcW w:w="3186" w:type="dxa"/>
            <w:shd w:val="clear" w:color="auto" w:fill="DAEEF3" w:themeFill="accent5" w:themeFillTint="33"/>
          </w:tcPr>
          <w:p w:rsidR="003467BC" w:rsidRPr="00655FB4" w:rsidRDefault="003467BC" w:rsidP="0076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ДОБАР 3</w:t>
            </w:r>
          </w:p>
        </w:tc>
        <w:tc>
          <w:tcPr>
            <w:tcW w:w="3138" w:type="dxa"/>
            <w:shd w:val="clear" w:color="auto" w:fill="DAEEF3" w:themeFill="accent5" w:themeFillTint="33"/>
          </w:tcPr>
          <w:p w:rsidR="003467BC" w:rsidRPr="00655FB4" w:rsidRDefault="003467BC" w:rsidP="0076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ВРЛО ДОБАР 4</w:t>
            </w:r>
          </w:p>
        </w:tc>
        <w:tc>
          <w:tcPr>
            <w:tcW w:w="3292" w:type="dxa"/>
            <w:shd w:val="clear" w:color="auto" w:fill="DAEEF3" w:themeFill="accent5" w:themeFillTint="33"/>
          </w:tcPr>
          <w:p w:rsidR="003467BC" w:rsidRPr="00655FB4" w:rsidRDefault="003467BC" w:rsidP="0076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ОДЛИЧАН 5</w:t>
            </w:r>
          </w:p>
        </w:tc>
      </w:tr>
      <w:tr w:rsidR="003467BC" w:rsidTr="00764371">
        <w:tc>
          <w:tcPr>
            <w:tcW w:w="2685" w:type="dxa"/>
          </w:tcPr>
          <w:p w:rsidR="003467BC" w:rsidRPr="007A41A6" w:rsidRDefault="003467BC" w:rsidP="007643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1A6">
              <w:rPr>
                <w:rFonts w:ascii="Times New Roman" w:eastAsia="Times New Roman" w:hAnsi="Times New Roman"/>
                <w:sz w:val="24"/>
                <w:szCs w:val="24"/>
              </w:rPr>
              <w:t>ФИЗИЧКE СПОСОБНОСТИ</w:t>
            </w:r>
          </w:p>
          <w:p w:rsidR="003467BC" w:rsidRDefault="003467BC" w:rsidP="0076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14" w:type="dxa"/>
          </w:tcPr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 да примени једноставне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,двоставне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општеприпремне вежбе.</w:t>
            </w:r>
          </w:p>
        </w:tc>
        <w:tc>
          <w:tcPr>
            <w:tcW w:w="3186" w:type="dxa"/>
          </w:tcPr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Уме правилно да изводи вежбе,разноврсна природна и изведена кретања.</w:t>
            </w:r>
          </w:p>
        </w:tc>
        <w:tc>
          <w:tcPr>
            <w:tcW w:w="3138" w:type="dxa"/>
          </w:tcPr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Правилно одржава равнотежу у различитим кретањима.</w:t>
            </w:r>
          </w:p>
        </w:tc>
        <w:tc>
          <w:tcPr>
            <w:tcW w:w="3292" w:type="dxa"/>
          </w:tcPr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користи висок ниво техничко-тактичких знања, демонстрира сложеније комплексе вежби и кретања.</w:t>
            </w:r>
          </w:p>
        </w:tc>
      </w:tr>
      <w:tr w:rsidR="003467BC" w:rsidTr="00764371">
        <w:tc>
          <w:tcPr>
            <w:tcW w:w="2685" w:type="dxa"/>
          </w:tcPr>
          <w:p w:rsidR="003467BC" w:rsidRPr="007A41A6" w:rsidRDefault="003467BC" w:rsidP="0076437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41A6">
              <w:rPr>
                <w:rFonts w:ascii="Times New Roman" w:eastAsia="Times New Roman" w:hAnsi="Times New Roman"/>
                <w:sz w:val="24"/>
                <w:szCs w:val="24"/>
              </w:rPr>
              <w:t xml:space="preserve">МОТОРИЧКЕ ВЕШТИНЕ СПОРТ И СПОРТСКЕ ДИСЦИПЛИНЕ 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*Атлетика 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*Спортска гимнастика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*Основе 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тимских,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спортских и 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елементарних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игара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*Плес и 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ритмика</w:t>
            </w: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*Полигони</w:t>
            </w:r>
          </w:p>
        </w:tc>
        <w:tc>
          <w:tcPr>
            <w:tcW w:w="3314" w:type="dxa"/>
          </w:tcPr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показује мањи степен активности и ангажовања,уз велику помоћ наставника успева да примени одређене вежбе,односно захтеве који су утврђени у већем делу основног нивоа постигнућа, одређени индивидуалним образовним планом и прилагођеним стандардима постигнућа и ангажовање ученика добија оцену довољан (2)</w:t>
            </w:r>
          </w:p>
        </w:tc>
        <w:tc>
          <w:tcPr>
            <w:tcW w:w="3186" w:type="dxa"/>
          </w:tcPr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показује делимични степен активности и ангажовања,уз велику помоћ наставника успева да примени одређене вежбе, односно захтеве који су утврђени и на основном  и већим делом на средњем нивоу стандарда постигнућа, одређеним индивидуалним образовним планом и прилагођеним стандардима постигнућа,уз ангажовање ученик добија оцену добар (3)</w:t>
            </w:r>
          </w:p>
        </w:tc>
        <w:tc>
          <w:tcPr>
            <w:tcW w:w="3138" w:type="dxa"/>
          </w:tcPr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показује велику самосталност и висок степен активности и ангажовања,уз мању помоћ наставника у потпуности,самостално испуњава захтеве који су утврђени и на основном и на средњем нивоу,као и део захтева са напредног нивоа посебних стандарда постигнућа,одређеним индивидуалним образовним планом и прилагођеним стандардима постигнућа, уз висок степен ангажовања добија оцену врло добар (4)</w:t>
            </w:r>
          </w:p>
        </w:tc>
        <w:tc>
          <w:tcPr>
            <w:tcW w:w="3292" w:type="dxa"/>
          </w:tcPr>
          <w:p w:rsidR="003467BC" w:rsidRDefault="003467BC" w:rsidP="00764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Ученик показује изузетну самосталност уз изузетно висок степен активности и ангажовања, где ученик у потпуности самостално,без помоћи наставника испуњава захтеве који су утврђени на основном и средњем нивоу,као и у већини захтева са напредног нивоа посебних стандарда постигнућа,одређеним индивидуалним образовним планом и прилагођеним стандардима постигнућа,уз веома висок степен ангажовања,добија оцену одличан (5)</w:t>
            </w:r>
          </w:p>
        </w:tc>
      </w:tr>
    </w:tbl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P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P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15"/>
        <w:tblW w:w="11307" w:type="dxa"/>
        <w:tblLayout w:type="fixed"/>
        <w:tblLook w:val="04A0"/>
      </w:tblPr>
      <w:tblGrid>
        <w:gridCol w:w="1864"/>
        <w:gridCol w:w="7478"/>
        <w:gridCol w:w="1965"/>
      </w:tblGrid>
      <w:tr w:rsidR="003467BC" w:rsidRPr="00A95781" w:rsidTr="00764371">
        <w:trPr>
          <w:trHeight w:val="699"/>
        </w:trPr>
        <w:tc>
          <w:tcPr>
            <w:tcW w:w="11307" w:type="dxa"/>
            <w:gridSpan w:val="3"/>
            <w:shd w:val="clear" w:color="auto" w:fill="DAEEF3" w:themeFill="accent5" w:themeFillTint="33"/>
            <w:vAlign w:val="center"/>
          </w:tcPr>
          <w:p w:rsidR="003467BC" w:rsidRPr="00A95781" w:rsidRDefault="003467BC" w:rsidP="0076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ВРЕДНОВАЊЕ У ВИРТУЕЛНОМ ОКРУЖЕЊУ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BEE"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Рубрика за вредновање наученог (вредновање увежбаног)</w:t>
            </w:r>
          </w:p>
        </w:tc>
      </w:tr>
      <w:tr w:rsidR="003467BC" w:rsidRPr="00A95781" w:rsidTr="00764371">
        <w:trPr>
          <w:trHeight w:val="690"/>
        </w:trPr>
        <w:tc>
          <w:tcPr>
            <w:tcW w:w="1864" w:type="dxa"/>
            <w:shd w:val="clear" w:color="auto" w:fill="DAEEF3" w:themeFill="accent5" w:themeFillTint="33"/>
            <w:vAlign w:val="center"/>
          </w:tcPr>
          <w:p w:rsidR="003467BC" w:rsidRPr="00A95781" w:rsidRDefault="003467BC" w:rsidP="0076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Бодовна скала:</w:t>
            </w:r>
          </w:p>
        </w:tc>
        <w:tc>
          <w:tcPr>
            <w:tcW w:w="7478" w:type="dxa"/>
            <w:shd w:val="clear" w:color="auto" w:fill="DAEEF3" w:themeFill="accent5" w:themeFillTint="33"/>
            <w:vAlign w:val="center"/>
          </w:tcPr>
          <w:p w:rsidR="003467BC" w:rsidRPr="00A95781" w:rsidRDefault="003467BC" w:rsidP="0076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</w:tc>
        <w:tc>
          <w:tcPr>
            <w:tcW w:w="1965" w:type="dxa"/>
            <w:shd w:val="clear" w:color="auto" w:fill="DAEEF3" w:themeFill="accent5" w:themeFillTint="33"/>
            <w:vAlign w:val="center"/>
          </w:tcPr>
          <w:p w:rsidR="003467BC" w:rsidRPr="00A95781" w:rsidRDefault="003467BC" w:rsidP="0076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Пожељни елементи ученичких радова</w:t>
            </w:r>
          </w:p>
        </w:tc>
      </w:tr>
      <w:tr w:rsidR="003467BC" w:rsidRPr="00A95781" w:rsidTr="00764371">
        <w:trPr>
          <w:trHeight w:val="1127"/>
        </w:trPr>
        <w:tc>
          <w:tcPr>
            <w:tcW w:w="1864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 85 % - 100 %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– одличан (5) </w:t>
            </w:r>
          </w:p>
        </w:tc>
        <w:tc>
          <w:tcPr>
            <w:tcW w:w="7478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 Наводи тачне информације у задатку, и при обликовању питања и при решавању.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 Препознаје све примере у задатку те их већином исправно описује.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 Користи одговарајуће примере и фотографије у обликовању задатка.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У предвиђеном времену извршава све задатке.</w:t>
            </w:r>
          </w:p>
        </w:tc>
        <w:tc>
          <w:tcPr>
            <w:tcW w:w="1965" w:type="dxa"/>
            <w:vMerge w:val="restart"/>
          </w:tcPr>
          <w:p w:rsidR="003467BC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Објашњења</w:t>
            </w:r>
          </w:p>
          <w:p w:rsidR="003467BC" w:rsidRPr="001C27D4" w:rsidRDefault="003467BC" w:rsidP="00764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Примери</w:t>
            </w:r>
          </w:p>
          <w:p w:rsidR="003467BC" w:rsidRPr="001C27D4" w:rsidRDefault="003467BC" w:rsidP="00764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Задаци</w:t>
            </w:r>
          </w:p>
          <w:p w:rsidR="003467BC" w:rsidRPr="001C27D4" w:rsidRDefault="003467BC" w:rsidP="00764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Слике</w:t>
            </w:r>
          </w:p>
          <w:p w:rsidR="003467BC" w:rsidRPr="001C27D4" w:rsidRDefault="003467BC" w:rsidP="00764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Видео</w:t>
            </w:r>
          </w:p>
          <w:p w:rsidR="003467BC" w:rsidRPr="001C27D4" w:rsidRDefault="003467BC" w:rsidP="00764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Квиз</w:t>
            </w:r>
          </w:p>
          <w:p w:rsidR="003467BC" w:rsidRPr="001C27D4" w:rsidRDefault="003467BC" w:rsidP="00764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Њихов ауторски рад (слике, видео, квиз)</w:t>
            </w:r>
          </w:p>
          <w:p w:rsidR="003467BC" w:rsidRPr="001C27D4" w:rsidRDefault="003467BC" w:rsidP="00764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 Интерактивни садржај и слике </w:t>
            </w:r>
          </w:p>
          <w:p w:rsidR="003467BC" w:rsidRPr="001C27D4" w:rsidRDefault="003467BC" w:rsidP="00764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Додатни садржаји других аутора</w:t>
            </w:r>
          </w:p>
        </w:tc>
      </w:tr>
      <w:tr w:rsidR="003467BC" w:rsidRPr="00A95781" w:rsidTr="00764371">
        <w:trPr>
          <w:trHeight w:val="1129"/>
        </w:trPr>
        <w:tc>
          <w:tcPr>
            <w:tcW w:w="1864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*75 % - 84.99 %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– врлодобар (4)</w:t>
            </w:r>
          </w:p>
        </w:tc>
        <w:tc>
          <w:tcPr>
            <w:tcW w:w="7478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Наводи већину тачних информација у задатку, и при обликовању питања и при решавању.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 Препознаје </w:t>
            </w:r>
            <w:proofErr w:type="gramStart"/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већину  примера</w:t>
            </w:r>
            <w:proofErr w:type="gramEnd"/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 у задатку те их већином исправно описује.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Користи углавном одговарајуће примере и фотографије у обликовању задатка.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У предвиђеном времену извршава већину задатака.</w:t>
            </w:r>
          </w:p>
        </w:tc>
        <w:tc>
          <w:tcPr>
            <w:tcW w:w="1965" w:type="dxa"/>
            <w:vMerge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BC" w:rsidRPr="00A95781" w:rsidTr="00764371">
        <w:trPr>
          <w:trHeight w:val="1117"/>
        </w:trPr>
        <w:tc>
          <w:tcPr>
            <w:tcW w:w="1864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*65- 74.99%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– добар (3)</w:t>
            </w:r>
          </w:p>
        </w:tc>
        <w:tc>
          <w:tcPr>
            <w:tcW w:w="7478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Наводи делимично тачне информације при обликовању задатка.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Препознаје мањи број примера у задатку и половично их описује.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 Користи мањи број одговарајућих примера и илустрације у обликовању задатка.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У предвиђеном времену извршава половину задатака.</w:t>
            </w:r>
          </w:p>
        </w:tc>
        <w:tc>
          <w:tcPr>
            <w:tcW w:w="1965" w:type="dxa"/>
            <w:vMerge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BC" w:rsidRPr="00A95781" w:rsidTr="00764371">
        <w:trPr>
          <w:trHeight w:val="1415"/>
        </w:trPr>
        <w:tc>
          <w:tcPr>
            <w:tcW w:w="1864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*50 % - 64.99 % </w:t>
            </w:r>
            <w:r w:rsidRPr="00A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довољан (2) </w:t>
            </w:r>
          </w:p>
        </w:tc>
        <w:tc>
          <w:tcPr>
            <w:tcW w:w="7478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Наводи мањи број тачних информација у задатку, и при обликовању и при решавању.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Препознаје врло мали број примера у задатку.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 Користи мањи број одговарајућих фотографија у обликовању задатка, без примера или с неодговарајућим примерима.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У предвиђеном времену извршава мање од половине задатака.</w:t>
            </w:r>
          </w:p>
        </w:tc>
        <w:tc>
          <w:tcPr>
            <w:tcW w:w="1965" w:type="dxa"/>
            <w:vMerge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BC" w:rsidRPr="00A95781" w:rsidTr="00764371">
        <w:trPr>
          <w:trHeight w:val="558"/>
        </w:trPr>
        <w:tc>
          <w:tcPr>
            <w:tcW w:w="1864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 xml:space="preserve">*0% - 49.99% </w:t>
            </w:r>
          </w:p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– недовољан (1)</w:t>
            </w:r>
          </w:p>
        </w:tc>
        <w:tc>
          <w:tcPr>
            <w:tcW w:w="7478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1">
              <w:rPr>
                <w:rFonts w:ascii="Times New Roman" w:hAnsi="Times New Roman" w:cs="Times New Roman"/>
                <w:sz w:val="24"/>
                <w:szCs w:val="24"/>
              </w:rPr>
              <w:t>* У предвиђеном времену не извршава задатак.</w:t>
            </w:r>
          </w:p>
        </w:tc>
        <w:tc>
          <w:tcPr>
            <w:tcW w:w="1965" w:type="dxa"/>
          </w:tcPr>
          <w:p w:rsidR="003467BC" w:rsidRPr="00A95781" w:rsidRDefault="003467BC" w:rsidP="0076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F47" w:rsidRDefault="00787F4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E7" w:rsidRDefault="00782AE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7BC" w:rsidRPr="003467BC" w:rsidRDefault="003467BC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E7" w:rsidRPr="003467BC" w:rsidRDefault="00787F4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F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2AE7" w:rsidRPr="003467BC">
        <w:rPr>
          <w:rFonts w:ascii="Times New Roman" w:eastAsia="Times New Roman" w:hAnsi="Times New Roman" w:cs="Times New Roman"/>
          <w:sz w:val="24"/>
          <w:szCs w:val="24"/>
        </w:rPr>
        <w:t xml:space="preserve">Таково                                 </w:t>
      </w: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82AE7" w:rsidRPr="003467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67BC" w:rsidRPr="003467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467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467BC" w:rsidRPr="003467B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82AE7" w:rsidRPr="003467BC">
        <w:rPr>
          <w:rFonts w:ascii="Times New Roman" w:eastAsia="Times New Roman" w:hAnsi="Times New Roman" w:cs="Times New Roman"/>
          <w:sz w:val="24"/>
          <w:szCs w:val="24"/>
        </w:rPr>
        <w:t xml:space="preserve">    Руководилац Стручног већа</w:t>
      </w:r>
    </w:p>
    <w:p w:rsidR="00787F47" w:rsidRPr="003467BC" w:rsidRDefault="00CE0C43" w:rsidP="00787F47">
      <w:pPr>
        <w:tabs>
          <w:tab w:val="left" w:pos="6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467BC">
        <w:rPr>
          <w:rFonts w:ascii="Times New Roman" w:eastAsia="Times New Roman" w:hAnsi="Times New Roman" w:cs="Times New Roman"/>
          <w:sz w:val="24"/>
          <w:szCs w:val="24"/>
        </w:rPr>
        <w:t>септембар</w:t>
      </w:r>
      <w:proofErr w:type="gramEnd"/>
      <w:r w:rsidRPr="003467B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ab/>
      </w:r>
      <w:r w:rsidR="003467BC" w:rsidRPr="003467B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67B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467BC" w:rsidRPr="003467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7F47" w:rsidRPr="003467BC">
        <w:rPr>
          <w:rFonts w:ascii="Times New Roman" w:eastAsia="Times New Roman" w:hAnsi="Times New Roman" w:cs="Times New Roman"/>
          <w:sz w:val="24"/>
          <w:szCs w:val="24"/>
        </w:rPr>
        <w:t>Зорица Пршић</w:t>
      </w:r>
    </w:p>
    <w:p w:rsidR="00787F47" w:rsidRDefault="00787F4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F47" w:rsidRPr="00787F47" w:rsidRDefault="00787F47" w:rsidP="009A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7F47" w:rsidRPr="00787F47" w:rsidSect="00346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7C9"/>
    <w:multiLevelType w:val="hybridMultilevel"/>
    <w:tmpl w:val="362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554"/>
    <w:multiLevelType w:val="multilevel"/>
    <w:tmpl w:val="310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47EDB"/>
    <w:multiLevelType w:val="hybridMultilevel"/>
    <w:tmpl w:val="F078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0C0A"/>
    <w:rsid w:val="000B53D2"/>
    <w:rsid w:val="000D0B20"/>
    <w:rsid w:val="00142F2B"/>
    <w:rsid w:val="00172896"/>
    <w:rsid w:val="00196097"/>
    <w:rsid w:val="00342FB5"/>
    <w:rsid w:val="003467BC"/>
    <w:rsid w:val="0035779F"/>
    <w:rsid w:val="00382050"/>
    <w:rsid w:val="003C6825"/>
    <w:rsid w:val="003E7EB4"/>
    <w:rsid w:val="003F46DE"/>
    <w:rsid w:val="00491DAC"/>
    <w:rsid w:val="005E1140"/>
    <w:rsid w:val="00613B7D"/>
    <w:rsid w:val="006E263D"/>
    <w:rsid w:val="0078194C"/>
    <w:rsid w:val="00782AE7"/>
    <w:rsid w:val="00787F47"/>
    <w:rsid w:val="0086089E"/>
    <w:rsid w:val="0092332F"/>
    <w:rsid w:val="00944DE4"/>
    <w:rsid w:val="009A2772"/>
    <w:rsid w:val="00A507A1"/>
    <w:rsid w:val="00B12359"/>
    <w:rsid w:val="00BC12A7"/>
    <w:rsid w:val="00C61DF4"/>
    <w:rsid w:val="00CC7301"/>
    <w:rsid w:val="00CE0C43"/>
    <w:rsid w:val="00CE3FF0"/>
    <w:rsid w:val="00DC61DC"/>
    <w:rsid w:val="00F52293"/>
    <w:rsid w:val="00FA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67BC"/>
    <w:pPr>
      <w:spacing w:after="0" w:line="240" w:lineRule="auto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Win10</cp:lastModifiedBy>
  <cp:revision>15</cp:revision>
  <dcterms:created xsi:type="dcterms:W3CDTF">2019-09-18T16:20:00Z</dcterms:created>
  <dcterms:modified xsi:type="dcterms:W3CDTF">2021-08-27T22:48:00Z</dcterms:modified>
</cp:coreProperties>
</file>